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4E3A5" w14:textId="77777777" w:rsidR="003705BE" w:rsidRPr="003705BE" w:rsidRDefault="003705BE" w:rsidP="003705BE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占用书签"/>
      <w:bookmarkEnd w:id="0"/>
    </w:p>
    <w:p w14:paraId="2FEB9138" w14:textId="69A26BFA" w:rsidR="00A130AA" w:rsidRDefault="00A130AA" w:rsidP="003705BE">
      <w:pPr>
        <w:jc w:val="center"/>
        <w:rPr>
          <w:rFonts w:ascii="宋体" w:eastAsia="宋体" w:hAnsi="宋体"/>
          <w:b/>
          <w:sz w:val="32"/>
          <w:szCs w:val="32"/>
        </w:rPr>
      </w:pPr>
      <w:r w:rsidRPr="00A130AA">
        <w:rPr>
          <w:rFonts w:ascii="宋体" w:eastAsia="宋体" w:hAnsi="宋体" w:hint="eastAsia"/>
          <w:b/>
          <w:sz w:val="32"/>
          <w:szCs w:val="32"/>
        </w:rPr>
        <w:t>广州市番禺区中心医院平板</w:t>
      </w:r>
      <w:r w:rsidRPr="00A130AA">
        <w:rPr>
          <w:rFonts w:ascii="宋体" w:eastAsia="宋体" w:hAnsi="宋体"/>
          <w:b/>
          <w:sz w:val="32"/>
          <w:szCs w:val="32"/>
        </w:rPr>
        <w:t>P</w:t>
      </w:r>
      <w:r w:rsidR="00266FAD">
        <w:rPr>
          <w:rFonts w:ascii="宋体" w:eastAsia="宋体" w:hAnsi="宋体"/>
          <w:b/>
          <w:sz w:val="32"/>
          <w:szCs w:val="32"/>
        </w:rPr>
        <w:t>AD</w:t>
      </w:r>
      <w:bookmarkStart w:id="1" w:name="_GoBack"/>
      <w:bookmarkEnd w:id="1"/>
      <w:r w:rsidR="00266FAD">
        <w:rPr>
          <w:rFonts w:ascii="宋体" w:eastAsia="宋体" w:hAnsi="宋体" w:hint="eastAsia"/>
          <w:b/>
          <w:sz w:val="32"/>
          <w:szCs w:val="32"/>
        </w:rPr>
        <w:t>计算机</w:t>
      </w:r>
      <w:r w:rsidRPr="00A130AA">
        <w:rPr>
          <w:rFonts w:ascii="宋体" w:eastAsia="宋体" w:hAnsi="宋体"/>
          <w:b/>
          <w:sz w:val="32"/>
          <w:szCs w:val="32"/>
        </w:rPr>
        <w:t>采购</w:t>
      </w:r>
      <w:r w:rsidR="009B1EA4">
        <w:rPr>
          <w:rFonts w:ascii="宋体" w:eastAsia="宋体" w:hAnsi="宋体" w:hint="eastAsia"/>
          <w:b/>
          <w:sz w:val="32"/>
          <w:szCs w:val="32"/>
        </w:rPr>
        <w:t>用户需求</w:t>
      </w:r>
    </w:p>
    <w:p w14:paraId="337E5574" w14:textId="77777777" w:rsidR="003705BE" w:rsidRPr="003705BE" w:rsidRDefault="003705BE" w:rsidP="003705BE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10A122AD" w14:textId="5A4A0D3B" w:rsidR="003705BE" w:rsidRDefault="00B205D3" w:rsidP="00B205D3">
      <w:pPr>
        <w:pStyle w:val="a3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sz w:val="28"/>
          <w:szCs w:val="28"/>
        </w:rPr>
      </w:pPr>
      <w:r w:rsidRPr="00B205D3">
        <w:rPr>
          <w:rFonts w:ascii="宋体" w:eastAsia="宋体" w:hAnsi="宋体" w:hint="eastAsia"/>
          <w:sz w:val="28"/>
          <w:szCs w:val="28"/>
        </w:rPr>
        <w:t>项目</w:t>
      </w:r>
      <w:r w:rsidRPr="00B205D3">
        <w:rPr>
          <w:rFonts w:ascii="宋体" w:eastAsia="宋体" w:hAnsi="宋体"/>
          <w:sz w:val="28"/>
          <w:szCs w:val="28"/>
        </w:rPr>
        <w:t>概况</w:t>
      </w:r>
      <w:r w:rsidR="00550694">
        <w:rPr>
          <w:rFonts w:ascii="宋体" w:eastAsia="宋体" w:hAnsi="宋体" w:hint="eastAsia"/>
          <w:sz w:val="28"/>
          <w:szCs w:val="28"/>
        </w:rPr>
        <w:t>：</w:t>
      </w:r>
    </w:p>
    <w:p w14:paraId="717395BC" w14:textId="36C72134" w:rsidR="00A75DE0" w:rsidRPr="00A75DE0" w:rsidRDefault="00A75DE0" w:rsidP="00A75DE0">
      <w:pPr>
        <w:pStyle w:val="a3"/>
        <w:tabs>
          <w:tab w:val="left" w:pos="709"/>
        </w:tabs>
        <w:ind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75DE0">
        <w:rPr>
          <w:rFonts w:ascii="宋体" w:eastAsia="宋体" w:hAnsi="宋体" w:hint="eastAsia"/>
          <w:color w:val="000000" w:themeColor="text1"/>
          <w:sz w:val="28"/>
          <w:szCs w:val="28"/>
        </w:rPr>
        <w:t>随着我院无纸化项目建设进程的加快推进，经信息科统计，计算平板使用缺口，需要采购医生签名平板PAD 100套。</w:t>
      </w:r>
    </w:p>
    <w:p w14:paraId="7A443DD6" w14:textId="7B21A5AA" w:rsidR="002A148B" w:rsidRDefault="002A148B" w:rsidP="002A148B">
      <w:pPr>
        <w:pStyle w:val="a3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报价范围的定义</w:t>
      </w:r>
      <w:r w:rsidR="00034005">
        <w:rPr>
          <w:rFonts w:ascii="宋体" w:eastAsia="宋体" w:hAnsi="宋体" w:hint="eastAsia"/>
          <w:sz w:val="28"/>
          <w:szCs w:val="28"/>
        </w:rPr>
        <w:t>：</w:t>
      </w:r>
    </w:p>
    <w:p w14:paraId="2705345A" w14:textId="77777777" w:rsidR="00563B58" w:rsidRPr="00563B58" w:rsidRDefault="00563B58" w:rsidP="00563B58">
      <w:pPr>
        <w:tabs>
          <w:tab w:val="left" w:pos="709"/>
        </w:tabs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563B58">
        <w:rPr>
          <w:rFonts w:ascii="宋体" w:eastAsia="宋体" w:hAnsi="宋体" w:hint="eastAsia"/>
          <w:color w:val="000000" w:themeColor="text1"/>
          <w:sz w:val="28"/>
          <w:szCs w:val="28"/>
        </w:rPr>
        <w:t>报价总额应包含：货物供货、运输、保管、安装、调试、验收、培训、人工、备品备件、所有税费及供应商认为需要的其它费用等，如发生缺漏项视同已包含在报价之中。</w:t>
      </w:r>
    </w:p>
    <w:p w14:paraId="68D54A5F" w14:textId="28378347" w:rsidR="00563B58" w:rsidRPr="00034005" w:rsidRDefault="00282EA2" w:rsidP="00034005">
      <w:pPr>
        <w:pStyle w:val="a3"/>
        <w:numPr>
          <w:ilvl w:val="0"/>
          <w:numId w:val="1"/>
        </w:numPr>
        <w:tabs>
          <w:tab w:val="left" w:pos="709"/>
        </w:tabs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资格要求</w:t>
      </w:r>
      <w:r w:rsidR="00034005">
        <w:rPr>
          <w:rFonts w:ascii="宋体" w:eastAsia="宋体" w:hAnsi="宋体" w:hint="eastAsia"/>
          <w:sz w:val="28"/>
          <w:szCs w:val="28"/>
        </w:rPr>
        <w:t>：</w:t>
      </w:r>
      <w:r w:rsidR="00A75DE0" w:rsidRPr="00034005">
        <w:rPr>
          <w:rFonts w:ascii="宋体" w:eastAsia="宋体" w:hAnsi="宋体" w:hint="eastAsia"/>
          <w:sz w:val="28"/>
          <w:szCs w:val="28"/>
        </w:rPr>
        <w:t>营业执照</w:t>
      </w:r>
    </w:p>
    <w:p w14:paraId="033A0270" w14:textId="2E35E2B3" w:rsidR="00563B58" w:rsidRDefault="009A3121" w:rsidP="00034005">
      <w:pPr>
        <w:pStyle w:val="a3"/>
        <w:numPr>
          <w:ilvl w:val="0"/>
          <w:numId w:val="1"/>
        </w:numPr>
        <w:tabs>
          <w:tab w:val="left" w:pos="709"/>
        </w:tabs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技术要求</w:t>
      </w:r>
      <w:r w:rsidR="00A8486C">
        <w:rPr>
          <w:rFonts w:ascii="宋体" w:eastAsia="宋体" w:hAnsi="宋体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X="-762" w:tblpY="200"/>
        <w:tblW w:w="5896" w:type="pct"/>
        <w:tblBorders>
          <w:top w:val="single" w:sz="4" w:space="0" w:color="auto"/>
          <w:left w:val="single" w:sz="4" w:space="0" w:color="auto"/>
          <w:bottom w:val="single" w:sz="6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26"/>
        <w:gridCol w:w="531"/>
        <w:gridCol w:w="8245"/>
      </w:tblGrid>
      <w:tr w:rsidR="00563B58" w:rsidRPr="00563B58" w14:paraId="7FBF0475" w14:textId="77777777" w:rsidTr="007A175E">
        <w:trPr>
          <w:trHeight w:val="699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4226" w14:textId="77777777" w:rsidR="00563B58" w:rsidRPr="00563B58" w:rsidRDefault="00563B58" w:rsidP="007A175E">
            <w:pPr>
              <w:widowControl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563B58">
              <w:rPr>
                <w:rFonts w:ascii="宋体" w:hAnsi="宋体" w:cs="宋体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A63E" w14:textId="77777777" w:rsidR="00563B58" w:rsidRPr="00563B58" w:rsidRDefault="00563B58" w:rsidP="007A1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563B5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产品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5B5C" w14:textId="77777777" w:rsidR="00563B58" w:rsidRPr="00563B58" w:rsidRDefault="00563B58" w:rsidP="007A1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563B5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ADB32A" w14:textId="77777777" w:rsidR="00563B58" w:rsidRPr="00563B58" w:rsidRDefault="00563B58" w:rsidP="007A175E">
            <w:pPr>
              <w:widowControl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563B5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品牌型号与规格</w:t>
            </w:r>
          </w:p>
        </w:tc>
      </w:tr>
      <w:tr w:rsidR="00563B58" w:rsidRPr="00563B58" w14:paraId="70F7CD54" w14:textId="77777777" w:rsidTr="007A175E">
        <w:trPr>
          <w:trHeight w:val="134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E1AF12B" w14:textId="77777777" w:rsidR="00563B58" w:rsidRPr="00563B58" w:rsidRDefault="00563B58" w:rsidP="007A1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63B5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番禺区中心医院平板电脑采购项目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AA2E858" w14:textId="77777777" w:rsidR="00563B58" w:rsidRPr="00563B58" w:rsidRDefault="00563B58" w:rsidP="007A1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63B5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平板电脑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6B85D1F" w14:textId="77777777" w:rsidR="00563B58" w:rsidRPr="00563B58" w:rsidRDefault="00563B58" w:rsidP="007A1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63B5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  <w:r w:rsidRPr="00563B5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49D95058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1.</w:t>
            </w:r>
            <w:r w:rsidRPr="00563B58">
              <w:rPr>
                <w:rFonts w:ascii="宋体" w:hAnsi="宋体" w:cs="宋体" w:hint="eastAsia"/>
                <w:szCs w:val="21"/>
              </w:rPr>
              <w:t>产品主要概述：尺寸为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10.4 </w:t>
            </w:r>
            <w:r w:rsidRPr="00563B58">
              <w:rPr>
                <w:rFonts w:ascii="宋体" w:hAnsi="宋体" w:cs="宋体" w:hint="eastAsia"/>
                <w:szCs w:val="21"/>
              </w:rPr>
              <w:t>英寸或以上尺寸的平板电脑产品，支持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5G </w:t>
            </w:r>
            <w:r w:rsidRPr="00563B58">
              <w:rPr>
                <w:rFonts w:ascii="宋体" w:hAnsi="宋体" w:cs="宋体" w:hint="eastAsia"/>
                <w:szCs w:val="21"/>
              </w:rPr>
              <w:t>全网通。</w:t>
            </w:r>
          </w:p>
          <w:p w14:paraId="30EC10E4" w14:textId="55155401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2.</w:t>
            </w:r>
            <w:r w:rsidRPr="00563B58">
              <w:rPr>
                <w:rFonts w:ascii="宋体" w:hAnsi="宋体" w:cs="宋体" w:hint="eastAsia"/>
                <w:szCs w:val="21"/>
              </w:rPr>
              <w:t>机身尺寸（长</w:t>
            </w:r>
            <w:r w:rsidRPr="00563B58">
              <w:rPr>
                <w:rFonts w:ascii="宋体" w:hAnsi="宋体" w:cs="宋体" w:hint="eastAsia"/>
                <w:szCs w:val="21"/>
              </w:rPr>
              <w:t>*</w:t>
            </w:r>
            <w:r w:rsidRPr="00563B58">
              <w:rPr>
                <w:rFonts w:ascii="宋体" w:hAnsi="宋体" w:cs="宋体" w:hint="eastAsia"/>
                <w:szCs w:val="21"/>
              </w:rPr>
              <w:t>宽</w:t>
            </w:r>
            <w:r w:rsidRPr="00563B58">
              <w:rPr>
                <w:rFonts w:ascii="宋体" w:hAnsi="宋体" w:cs="宋体" w:hint="eastAsia"/>
                <w:szCs w:val="21"/>
              </w:rPr>
              <w:t>*</w:t>
            </w:r>
            <w:r w:rsidRPr="00563B58">
              <w:rPr>
                <w:rFonts w:ascii="宋体" w:hAnsi="宋体" w:cs="宋体" w:hint="eastAsia"/>
                <w:szCs w:val="21"/>
              </w:rPr>
              <w:t>厚）：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 </w:t>
            </w:r>
            <w:r w:rsidR="00034005" w:rsidRPr="00034005">
              <w:rPr>
                <w:rFonts w:ascii="宋体" w:hAnsi="宋体" w:cs="宋体" w:hint="eastAsia"/>
                <w:szCs w:val="21"/>
              </w:rPr>
              <w:t>≥</w:t>
            </w:r>
            <w:r w:rsidRPr="00563B58">
              <w:rPr>
                <w:rFonts w:ascii="宋体" w:hAnsi="宋体" w:cs="宋体" w:hint="eastAsia"/>
                <w:szCs w:val="21"/>
              </w:rPr>
              <w:t>24</w:t>
            </w:r>
            <w:r w:rsidR="00034005">
              <w:rPr>
                <w:rFonts w:ascii="宋体" w:hAnsi="宋体" w:cs="宋体"/>
                <w:szCs w:val="21"/>
              </w:rPr>
              <w:t>0</w:t>
            </w:r>
            <w:r w:rsidRPr="00563B58">
              <w:rPr>
                <w:rFonts w:ascii="宋体" w:hAnsi="宋体" w:cs="宋体" w:hint="eastAsia"/>
                <w:szCs w:val="21"/>
              </w:rPr>
              <w:t>mm</w:t>
            </w:r>
            <w:r w:rsidRPr="00563B58">
              <w:rPr>
                <w:rFonts w:ascii="宋体" w:hAnsi="宋体" w:cs="宋体" w:hint="eastAsia"/>
                <w:szCs w:val="21"/>
              </w:rPr>
              <w:t>×</w:t>
            </w:r>
            <w:r w:rsidRPr="00563B58">
              <w:rPr>
                <w:rFonts w:ascii="宋体" w:hAnsi="宋体" w:cs="宋体" w:hint="eastAsia"/>
                <w:szCs w:val="21"/>
              </w:rPr>
              <w:t>15</w:t>
            </w:r>
            <w:r w:rsidR="00034005">
              <w:rPr>
                <w:rFonts w:ascii="宋体" w:hAnsi="宋体" w:cs="宋体"/>
                <w:szCs w:val="21"/>
              </w:rPr>
              <w:t>0</w:t>
            </w:r>
            <w:r w:rsidRPr="00563B58">
              <w:rPr>
                <w:rFonts w:ascii="宋体" w:hAnsi="宋体" w:cs="宋体" w:hint="eastAsia"/>
                <w:szCs w:val="21"/>
              </w:rPr>
              <w:t>mm</w:t>
            </w:r>
            <w:r w:rsidRPr="00563B58">
              <w:rPr>
                <w:rFonts w:ascii="宋体" w:hAnsi="宋体" w:cs="宋体" w:hint="eastAsia"/>
                <w:szCs w:val="21"/>
              </w:rPr>
              <w:t>×</w:t>
            </w:r>
            <w:r w:rsidR="00034005">
              <w:rPr>
                <w:rFonts w:ascii="宋体" w:hAnsi="宋体" w:cs="宋体"/>
                <w:szCs w:val="21"/>
              </w:rPr>
              <w:t>6</w:t>
            </w:r>
            <w:r w:rsidRPr="00563B58">
              <w:rPr>
                <w:rFonts w:ascii="宋体" w:hAnsi="宋体" w:cs="宋体" w:hint="eastAsia"/>
                <w:szCs w:val="21"/>
              </w:rPr>
              <w:t>mm</w:t>
            </w:r>
            <w:r w:rsidRPr="00563B58">
              <w:rPr>
                <w:rFonts w:ascii="宋体" w:hAnsi="宋体" w:cs="宋体" w:hint="eastAsia"/>
                <w:szCs w:val="21"/>
              </w:rPr>
              <w:t>（±</w:t>
            </w:r>
            <w:r w:rsidRPr="00563B58">
              <w:rPr>
                <w:rFonts w:ascii="宋体" w:hAnsi="宋体" w:cs="宋体" w:hint="eastAsia"/>
                <w:szCs w:val="21"/>
              </w:rPr>
              <w:t>1mm</w:t>
            </w:r>
            <w:r w:rsidRPr="00563B58">
              <w:rPr>
                <w:rFonts w:ascii="宋体" w:hAnsi="宋体" w:cs="宋体" w:hint="eastAsia"/>
                <w:szCs w:val="21"/>
              </w:rPr>
              <w:t>）</w:t>
            </w:r>
          </w:p>
          <w:p w14:paraId="6B50DB42" w14:textId="307320F2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 xml:space="preserve">3. </w:t>
            </w:r>
            <w:r w:rsidRPr="00563B58">
              <w:rPr>
                <w:rFonts w:ascii="宋体" w:hAnsi="宋体" w:cs="宋体" w:hint="eastAsia"/>
                <w:b/>
                <w:bCs/>
                <w:szCs w:val="21"/>
              </w:rPr>
              <w:t>保修：</w:t>
            </w:r>
            <w:r w:rsidR="00592087">
              <w:rPr>
                <w:rFonts w:ascii="宋体" w:hAnsi="宋体" w:cs="宋体" w:hint="eastAsia"/>
                <w:b/>
                <w:bCs/>
                <w:szCs w:val="21"/>
              </w:rPr>
              <w:t>三</w:t>
            </w:r>
            <w:r w:rsidRPr="00563B58">
              <w:rPr>
                <w:rFonts w:ascii="宋体" w:hAnsi="宋体" w:cs="宋体" w:hint="eastAsia"/>
                <w:b/>
                <w:bCs/>
                <w:szCs w:val="21"/>
              </w:rPr>
              <w:t>年</w:t>
            </w:r>
            <w:r w:rsidRPr="00563B58">
              <w:rPr>
                <w:rFonts w:ascii="宋体" w:hAnsi="宋体" w:cs="宋体" w:hint="eastAsia"/>
                <w:szCs w:val="21"/>
              </w:rPr>
              <w:t>。</w:t>
            </w:r>
          </w:p>
          <w:p w14:paraId="17F86A6A" w14:textId="3C39682F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 xml:space="preserve">4. </w:t>
            </w:r>
            <w:r w:rsidRPr="00563B58">
              <w:rPr>
                <w:rFonts w:ascii="宋体" w:hAnsi="宋体" w:cs="宋体" w:hint="eastAsia"/>
                <w:szCs w:val="21"/>
              </w:rPr>
              <w:t>机身重量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</w:t>
            </w:r>
            <w:r w:rsidRPr="00563B58">
              <w:rPr>
                <w:rFonts w:ascii="宋体" w:hAnsi="宋体" w:cs="宋体" w:hint="eastAsia"/>
                <w:szCs w:val="21"/>
              </w:rPr>
              <w:t>：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</w:t>
            </w:r>
            <w:r w:rsidRPr="00563B58">
              <w:rPr>
                <w:rFonts w:ascii="宋体" w:hAnsi="宋体" w:cs="宋体" w:hint="eastAsia"/>
                <w:szCs w:val="21"/>
              </w:rPr>
              <w:t>小于</w:t>
            </w:r>
            <w:r w:rsidR="00034005">
              <w:rPr>
                <w:rFonts w:ascii="宋体" w:hAnsi="宋体" w:cs="宋体"/>
                <w:szCs w:val="21"/>
              </w:rPr>
              <w:t>500</w:t>
            </w:r>
            <w:r w:rsidRPr="00563B58">
              <w:rPr>
                <w:rFonts w:ascii="宋体" w:hAnsi="宋体" w:cs="宋体" w:hint="eastAsia"/>
                <w:szCs w:val="21"/>
              </w:rPr>
              <w:t>克（含电池）。</w:t>
            </w:r>
          </w:p>
          <w:p w14:paraId="30172CAA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 xml:space="preserve">5. </w:t>
            </w:r>
            <w:r w:rsidRPr="00563B58">
              <w:rPr>
                <w:rFonts w:ascii="宋体" w:hAnsi="宋体" w:cs="宋体" w:hint="eastAsia"/>
                <w:szCs w:val="21"/>
              </w:rPr>
              <w:t>操作系统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</w:t>
            </w:r>
            <w:r w:rsidRPr="00563B58">
              <w:rPr>
                <w:rFonts w:ascii="宋体" w:hAnsi="宋体" w:cs="宋体" w:hint="eastAsia"/>
                <w:szCs w:val="21"/>
              </w:rPr>
              <w:t>：</w:t>
            </w:r>
            <w:r w:rsidRPr="00563B58">
              <w:rPr>
                <w:rFonts w:ascii="宋体" w:hAnsi="宋体" w:cs="宋体" w:hint="eastAsia"/>
                <w:b/>
                <w:bCs/>
                <w:szCs w:val="21"/>
              </w:rPr>
              <w:t>支持</w:t>
            </w:r>
            <w:r w:rsidRPr="00563B58">
              <w:rPr>
                <w:rFonts w:ascii="宋体" w:hAnsi="宋体" w:cs="宋体" w:hint="eastAsia"/>
                <w:b/>
                <w:bCs/>
                <w:szCs w:val="21"/>
              </w:rPr>
              <w:t xml:space="preserve"> Android 10.0</w:t>
            </w:r>
            <w:r w:rsidRPr="00563B58">
              <w:rPr>
                <w:rFonts w:ascii="宋体" w:hAnsi="宋体" w:cs="宋体" w:hint="eastAsia"/>
                <w:b/>
                <w:bCs/>
                <w:szCs w:val="21"/>
              </w:rPr>
              <w:t>版本</w:t>
            </w:r>
          </w:p>
          <w:p w14:paraId="04194C87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 xml:space="preserve">6. </w:t>
            </w:r>
            <w:r w:rsidRPr="00563B58">
              <w:rPr>
                <w:rFonts w:ascii="宋体" w:hAnsi="宋体" w:cs="宋体" w:hint="eastAsia"/>
                <w:szCs w:val="21"/>
              </w:rPr>
              <w:t>用户界面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</w:t>
            </w:r>
            <w:r w:rsidRPr="00563B58">
              <w:rPr>
                <w:rFonts w:ascii="宋体" w:hAnsi="宋体" w:cs="宋体" w:hint="eastAsia"/>
                <w:szCs w:val="21"/>
              </w:rPr>
              <w:t>：支持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EMUI10.1.1</w:t>
            </w:r>
            <w:r w:rsidRPr="00563B58">
              <w:rPr>
                <w:rFonts w:ascii="宋体" w:hAnsi="宋体" w:cs="宋体" w:hint="eastAsia"/>
                <w:szCs w:val="21"/>
              </w:rPr>
              <w:t>版本</w:t>
            </w:r>
          </w:p>
          <w:p w14:paraId="5999978E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7. CPU</w:t>
            </w:r>
            <w:r w:rsidRPr="00563B58">
              <w:rPr>
                <w:rFonts w:ascii="宋体" w:hAnsi="宋体" w:cs="宋体" w:hint="eastAsia"/>
                <w:szCs w:val="21"/>
              </w:rPr>
              <w:t>型号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 </w:t>
            </w:r>
            <w:r w:rsidRPr="00563B58">
              <w:rPr>
                <w:rFonts w:ascii="宋体" w:hAnsi="宋体" w:cs="宋体" w:hint="eastAsia"/>
                <w:szCs w:val="21"/>
              </w:rPr>
              <w:t>：国产芯片</w:t>
            </w:r>
          </w:p>
          <w:p w14:paraId="74580B7C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8. CPU</w:t>
            </w:r>
            <w:r w:rsidRPr="00563B58">
              <w:rPr>
                <w:rFonts w:ascii="宋体" w:hAnsi="宋体" w:cs="宋体" w:hint="eastAsia"/>
                <w:szCs w:val="21"/>
              </w:rPr>
              <w:t>核数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 </w:t>
            </w:r>
            <w:r w:rsidRPr="00563B58">
              <w:rPr>
                <w:rFonts w:ascii="宋体" w:hAnsi="宋体" w:cs="宋体" w:hint="eastAsia"/>
                <w:szCs w:val="21"/>
              </w:rPr>
              <w:t>：高于或等于八核</w:t>
            </w:r>
          </w:p>
          <w:p w14:paraId="70BD7946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9. CPU</w:t>
            </w:r>
            <w:r w:rsidRPr="00563B58">
              <w:rPr>
                <w:rFonts w:ascii="宋体" w:hAnsi="宋体" w:cs="宋体" w:hint="eastAsia"/>
                <w:szCs w:val="21"/>
              </w:rPr>
              <w:t>主频：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</w:t>
            </w:r>
            <w:r w:rsidRPr="00563B58">
              <w:rPr>
                <w:rFonts w:ascii="宋体" w:hAnsi="宋体" w:cs="宋体" w:hint="eastAsia"/>
                <w:szCs w:val="21"/>
              </w:rPr>
              <w:t>高于或等于</w:t>
            </w:r>
            <w:r w:rsidRPr="00563B58">
              <w:rPr>
                <w:rFonts w:ascii="宋体" w:hAnsi="宋体" w:cs="宋体" w:hint="eastAsia"/>
                <w:szCs w:val="21"/>
              </w:rPr>
              <w:t>1*A76@2.36GHz+3*A76@2.22GHz+4*A55@1.84GHz</w:t>
            </w:r>
          </w:p>
          <w:p w14:paraId="2FE25B8E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 xml:space="preserve">10. GPU  </w:t>
            </w:r>
            <w:r w:rsidRPr="00563B58">
              <w:rPr>
                <w:rFonts w:ascii="宋体" w:hAnsi="宋体" w:cs="宋体" w:hint="eastAsia"/>
                <w:szCs w:val="21"/>
              </w:rPr>
              <w:t>：高于或等于</w:t>
            </w:r>
            <w:r w:rsidRPr="00563B58">
              <w:rPr>
                <w:rFonts w:ascii="宋体" w:hAnsi="宋体" w:cs="宋体" w:hint="eastAsia"/>
                <w:szCs w:val="21"/>
              </w:rPr>
              <w:t>Mali-G57 MC6 @ 803MHz</w:t>
            </w:r>
          </w:p>
          <w:p w14:paraId="19DF2A6F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 xml:space="preserve">11. </w:t>
            </w:r>
            <w:r w:rsidRPr="00563B58">
              <w:rPr>
                <w:rFonts w:ascii="宋体" w:hAnsi="宋体" w:cs="宋体" w:hint="eastAsia"/>
                <w:szCs w:val="21"/>
              </w:rPr>
              <w:t>网络制式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 </w:t>
            </w:r>
            <w:r w:rsidRPr="00563B58">
              <w:rPr>
                <w:rFonts w:ascii="宋体" w:hAnsi="宋体" w:cs="宋体" w:hint="eastAsia"/>
                <w:szCs w:val="21"/>
              </w:rPr>
              <w:t>：支持：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"5G: </w:t>
            </w:r>
            <w:r w:rsidRPr="00563B58">
              <w:rPr>
                <w:rFonts w:ascii="宋体" w:hAnsi="宋体" w:cs="宋体" w:hint="eastAsia"/>
                <w:szCs w:val="21"/>
              </w:rPr>
              <w:t>包括移动</w:t>
            </w:r>
            <w:r w:rsidRPr="00563B58">
              <w:rPr>
                <w:rFonts w:ascii="宋体" w:hAnsi="宋体" w:cs="宋体" w:hint="eastAsia"/>
                <w:szCs w:val="21"/>
              </w:rPr>
              <w:t>5G</w:t>
            </w:r>
            <w:r w:rsidRPr="00563B58">
              <w:rPr>
                <w:rFonts w:ascii="宋体" w:hAnsi="宋体" w:cs="宋体" w:hint="eastAsia"/>
                <w:szCs w:val="21"/>
              </w:rPr>
              <w:t>（</w:t>
            </w:r>
            <w:r w:rsidRPr="00563B58">
              <w:rPr>
                <w:rFonts w:ascii="宋体" w:hAnsi="宋体" w:cs="宋体" w:hint="eastAsia"/>
                <w:szCs w:val="21"/>
              </w:rPr>
              <w:t>TD-NR</w:t>
            </w:r>
            <w:r w:rsidRPr="00563B58">
              <w:rPr>
                <w:rFonts w:ascii="宋体" w:hAnsi="宋体" w:cs="宋体" w:hint="eastAsia"/>
                <w:szCs w:val="21"/>
              </w:rPr>
              <w:t>）</w:t>
            </w:r>
            <w:r w:rsidRPr="00563B58">
              <w:rPr>
                <w:rFonts w:ascii="宋体" w:hAnsi="宋体" w:cs="宋体" w:hint="eastAsia"/>
                <w:szCs w:val="21"/>
              </w:rPr>
              <w:t>/</w:t>
            </w:r>
            <w:r w:rsidRPr="00563B58">
              <w:rPr>
                <w:rFonts w:ascii="宋体" w:hAnsi="宋体" w:cs="宋体" w:hint="eastAsia"/>
                <w:szCs w:val="21"/>
              </w:rPr>
              <w:t>联通</w:t>
            </w:r>
            <w:r w:rsidRPr="00563B58">
              <w:rPr>
                <w:rFonts w:ascii="宋体" w:hAnsi="宋体" w:cs="宋体" w:hint="eastAsia"/>
                <w:szCs w:val="21"/>
              </w:rPr>
              <w:t>5G</w:t>
            </w:r>
            <w:r w:rsidRPr="00563B58">
              <w:rPr>
                <w:rFonts w:ascii="宋体" w:hAnsi="宋体" w:cs="宋体" w:hint="eastAsia"/>
                <w:szCs w:val="21"/>
              </w:rPr>
              <w:t>（</w:t>
            </w:r>
            <w:r w:rsidRPr="00563B58">
              <w:rPr>
                <w:rFonts w:ascii="宋体" w:hAnsi="宋体" w:cs="宋体" w:hint="eastAsia"/>
                <w:szCs w:val="21"/>
              </w:rPr>
              <w:t>TD-NR</w:t>
            </w:r>
            <w:r w:rsidRPr="00563B58">
              <w:rPr>
                <w:rFonts w:ascii="宋体" w:hAnsi="宋体" w:cs="宋体" w:hint="eastAsia"/>
                <w:szCs w:val="21"/>
              </w:rPr>
              <w:t>）</w:t>
            </w:r>
            <w:r w:rsidRPr="00563B58">
              <w:rPr>
                <w:rFonts w:ascii="宋体" w:hAnsi="宋体" w:cs="宋体" w:hint="eastAsia"/>
                <w:szCs w:val="21"/>
              </w:rPr>
              <w:t>/</w:t>
            </w:r>
            <w:r w:rsidRPr="00563B58">
              <w:rPr>
                <w:rFonts w:ascii="宋体" w:hAnsi="宋体" w:cs="宋体" w:hint="eastAsia"/>
                <w:szCs w:val="21"/>
              </w:rPr>
              <w:t>电信</w:t>
            </w:r>
            <w:r w:rsidRPr="00563B58">
              <w:rPr>
                <w:rFonts w:ascii="宋体" w:hAnsi="宋体" w:cs="宋体" w:hint="eastAsia"/>
                <w:szCs w:val="21"/>
              </w:rPr>
              <w:t>5G</w:t>
            </w:r>
            <w:r w:rsidRPr="00563B58">
              <w:rPr>
                <w:rFonts w:ascii="宋体" w:hAnsi="宋体" w:cs="宋体" w:hint="eastAsia"/>
                <w:szCs w:val="21"/>
              </w:rPr>
              <w:t>（</w:t>
            </w:r>
            <w:r w:rsidRPr="00563B58">
              <w:rPr>
                <w:rFonts w:ascii="宋体" w:hAnsi="宋体" w:cs="宋体" w:hint="eastAsia"/>
                <w:szCs w:val="21"/>
              </w:rPr>
              <w:t>TD-NR</w:t>
            </w:r>
            <w:r w:rsidRPr="00563B58">
              <w:rPr>
                <w:rFonts w:ascii="宋体" w:hAnsi="宋体" w:cs="宋体" w:hint="eastAsia"/>
                <w:szCs w:val="21"/>
              </w:rPr>
              <w:t>）</w:t>
            </w:r>
            <w:r w:rsidRPr="00563B58">
              <w:rPr>
                <w:rFonts w:ascii="宋体" w:hAnsi="宋体" w:cs="宋体" w:hint="eastAsia"/>
                <w:szCs w:val="21"/>
              </w:rPr>
              <w:t>/</w:t>
            </w:r>
            <w:r w:rsidRPr="00563B58">
              <w:rPr>
                <w:rFonts w:ascii="宋体" w:hAnsi="宋体" w:cs="宋体" w:hint="eastAsia"/>
                <w:szCs w:val="21"/>
              </w:rPr>
              <w:t>广电</w:t>
            </w:r>
            <w:r w:rsidRPr="00563B58">
              <w:rPr>
                <w:rFonts w:ascii="宋体" w:hAnsi="宋体" w:cs="宋体" w:hint="eastAsia"/>
                <w:szCs w:val="21"/>
              </w:rPr>
              <w:t>5G(NR FDD)</w:t>
            </w:r>
            <w:r w:rsidRPr="00563B58">
              <w:rPr>
                <w:rFonts w:ascii="宋体" w:hAnsi="宋体" w:cs="宋体" w:hint="eastAsia"/>
                <w:szCs w:val="21"/>
              </w:rPr>
              <w:t>；</w:t>
            </w:r>
          </w:p>
          <w:p w14:paraId="216BA19E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 xml:space="preserve">12. </w:t>
            </w:r>
            <w:r w:rsidRPr="00563B58">
              <w:rPr>
                <w:rFonts w:ascii="宋体" w:hAnsi="宋体" w:cs="宋体" w:hint="eastAsia"/>
                <w:szCs w:val="21"/>
              </w:rPr>
              <w:t>支持</w:t>
            </w:r>
            <w:r w:rsidRPr="00563B58">
              <w:rPr>
                <w:rFonts w:ascii="宋体" w:hAnsi="宋体" w:cs="宋体" w:hint="eastAsia"/>
                <w:szCs w:val="21"/>
              </w:rPr>
              <w:t>4G:</w:t>
            </w:r>
            <w:r w:rsidRPr="00563B58">
              <w:rPr>
                <w:rFonts w:ascii="宋体" w:hAnsi="宋体" w:cs="宋体" w:hint="eastAsia"/>
                <w:szCs w:val="21"/>
              </w:rPr>
              <w:t>包括移动</w:t>
            </w:r>
            <w:r w:rsidRPr="00563B58">
              <w:rPr>
                <w:rFonts w:ascii="宋体" w:hAnsi="宋体" w:cs="宋体" w:hint="eastAsia"/>
                <w:szCs w:val="21"/>
              </w:rPr>
              <w:t>4G</w:t>
            </w:r>
            <w:r w:rsidRPr="00563B58">
              <w:rPr>
                <w:rFonts w:ascii="宋体" w:hAnsi="宋体" w:cs="宋体" w:hint="eastAsia"/>
                <w:szCs w:val="21"/>
              </w:rPr>
              <w:t>（</w:t>
            </w:r>
            <w:r w:rsidRPr="00563B58">
              <w:rPr>
                <w:rFonts w:ascii="宋体" w:hAnsi="宋体" w:cs="宋体" w:hint="eastAsia"/>
                <w:szCs w:val="21"/>
              </w:rPr>
              <w:t>TD-LTE</w:t>
            </w:r>
            <w:r w:rsidRPr="00563B58">
              <w:rPr>
                <w:rFonts w:ascii="宋体" w:hAnsi="宋体" w:cs="宋体" w:hint="eastAsia"/>
                <w:szCs w:val="21"/>
              </w:rPr>
              <w:t>）</w:t>
            </w:r>
            <w:r w:rsidRPr="00563B58">
              <w:rPr>
                <w:rFonts w:ascii="宋体" w:hAnsi="宋体" w:cs="宋体" w:hint="eastAsia"/>
                <w:szCs w:val="21"/>
              </w:rPr>
              <w:t>/</w:t>
            </w:r>
            <w:r w:rsidRPr="00563B58">
              <w:rPr>
                <w:rFonts w:ascii="宋体" w:hAnsi="宋体" w:cs="宋体" w:hint="eastAsia"/>
                <w:szCs w:val="21"/>
              </w:rPr>
              <w:t>联通</w:t>
            </w:r>
            <w:r w:rsidRPr="00563B58">
              <w:rPr>
                <w:rFonts w:ascii="宋体" w:hAnsi="宋体" w:cs="宋体" w:hint="eastAsia"/>
                <w:szCs w:val="21"/>
              </w:rPr>
              <w:t>4G</w:t>
            </w:r>
            <w:r w:rsidRPr="00563B58">
              <w:rPr>
                <w:rFonts w:ascii="宋体" w:hAnsi="宋体" w:cs="宋体" w:hint="eastAsia"/>
                <w:szCs w:val="21"/>
              </w:rPr>
              <w:t>（</w:t>
            </w:r>
            <w:r w:rsidRPr="00563B58">
              <w:rPr>
                <w:rFonts w:ascii="宋体" w:hAnsi="宋体" w:cs="宋体" w:hint="eastAsia"/>
                <w:szCs w:val="21"/>
              </w:rPr>
              <w:t>TD-LTE/LTE FDD</w:t>
            </w:r>
            <w:r w:rsidRPr="00563B58">
              <w:rPr>
                <w:rFonts w:ascii="宋体" w:hAnsi="宋体" w:cs="宋体" w:hint="eastAsia"/>
                <w:szCs w:val="21"/>
              </w:rPr>
              <w:t>）</w:t>
            </w:r>
            <w:r w:rsidRPr="00563B58">
              <w:rPr>
                <w:rFonts w:ascii="宋体" w:hAnsi="宋体" w:cs="宋体" w:hint="eastAsia"/>
                <w:szCs w:val="21"/>
              </w:rPr>
              <w:t>/</w:t>
            </w:r>
            <w:r w:rsidRPr="00563B58">
              <w:rPr>
                <w:rFonts w:ascii="宋体" w:hAnsi="宋体" w:cs="宋体" w:hint="eastAsia"/>
                <w:szCs w:val="21"/>
              </w:rPr>
              <w:t>电信</w:t>
            </w:r>
            <w:r w:rsidRPr="00563B58">
              <w:rPr>
                <w:rFonts w:ascii="宋体" w:hAnsi="宋体" w:cs="宋体" w:hint="eastAsia"/>
                <w:szCs w:val="21"/>
              </w:rPr>
              <w:t>4G</w:t>
            </w:r>
            <w:r w:rsidRPr="00563B58">
              <w:rPr>
                <w:rFonts w:ascii="宋体" w:hAnsi="宋体" w:cs="宋体" w:hint="eastAsia"/>
                <w:szCs w:val="21"/>
              </w:rPr>
              <w:t>（</w:t>
            </w:r>
            <w:r w:rsidRPr="00563B58">
              <w:rPr>
                <w:rFonts w:ascii="宋体" w:hAnsi="宋体" w:cs="宋体" w:hint="eastAsia"/>
                <w:szCs w:val="21"/>
              </w:rPr>
              <w:t>TD-LTE/LTE FDD</w:t>
            </w:r>
            <w:r w:rsidRPr="00563B58">
              <w:rPr>
                <w:rFonts w:ascii="宋体" w:hAnsi="宋体" w:cs="宋体" w:hint="eastAsia"/>
                <w:szCs w:val="21"/>
              </w:rPr>
              <w:t>）；</w:t>
            </w:r>
          </w:p>
          <w:p w14:paraId="3923F434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13.</w:t>
            </w:r>
            <w:r w:rsidRPr="00563B58">
              <w:rPr>
                <w:rFonts w:ascii="宋体" w:hAnsi="宋体" w:cs="宋体" w:hint="eastAsia"/>
                <w:szCs w:val="21"/>
              </w:rPr>
              <w:t>支持</w:t>
            </w:r>
            <w:r w:rsidRPr="00563B58">
              <w:rPr>
                <w:rFonts w:ascii="宋体" w:hAnsi="宋体" w:cs="宋体" w:hint="eastAsia"/>
                <w:szCs w:val="21"/>
              </w:rPr>
              <w:t>3G:</w:t>
            </w:r>
            <w:r w:rsidRPr="00563B58">
              <w:rPr>
                <w:rFonts w:ascii="宋体" w:hAnsi="宋体" w:cs="宋体" w:hint="eastAsia"/>
                <w:szCs w:val="21"/>
              </w:rPr>
              <w:t>包括移动</w:t>
            </w:r>
            <w:r w:rsidRPr="00563B58">
              <w:rPr>
                <w:rFonts w:ascii="宋体" w:hAnsi="宋体" w:cs="宋体" w:hint="eastAsia"/>
                <w:szCs w:val="21"/>
              </w:rPr>
              <w:t>3G</w:t>
            </w:r>
            <w:r w:rsidRPr="00563B58">
              <w:rPr>
                <w:rFonts w:ascii="宋体" w:hAnsi="宋体" w:cs="宋体" w:hint="eastAsia"/>
                <w:szCs w:val="21"/>
              </w:rPr>
              <w:t>（</w:t>
            </w:r>
            <w:r w:rsidRPr="00563B58">
              <w:rPr>
                <w:rFonts w:ascii="宋体" w:hAnsi="宋体" w:cs="宋体" w:hint="eastAsia"/>
                <w:szCs w:val="21"/>
              </w:rPr>
              <w:t>TD-SCDMA</w:t>
            </w:r>
            <w:r w:rsidRPr="00563B58">
              <w:rPr>
                <w:rFonts w:ascii="宋体" w:hAnsi="宋体" w:cs="宋体" w:hint="eastAsia"/>
                <w:szCs w:val="21"/>
              </w:rPr>
              <w:t>）</w:t>
            </w:r>
            <w:r w:rsidRPr="00563B58">
              <w:rPr>
                <w:rFonts w:ascii="宋体" w:hAnsi="宋体" w:cs="宋体" w:hint="eastAsia"/>
                <w:szCs w:val="21"/>
              </w:rPr>
              <w:t>/</w:t>
            </w:r>
            <w:r w:rsidRPr="00563B58">
              <w:rPr>
                <w:rFonts w:ascii="宋体" w:hAnsi="宋体" w:cs="宋体" w:hint="eastAsia"/>
                <w:szCs w:val="21"/>
              </w:rPr>
              <w:t>联通</w:t>
            </w:r>
            <w:r w:rsidRPr="00563B58">
              <w:rPr>
                <w:rFonts w:ascii="宋体" w:hAnsi="宋体" w:cs="宋体" w:hint="eastAsia"/>
                <w:szCs w:val="21"/>
              </w:rPr>
              <w:t>3G</w:t>
            </w:r>
            <w:r w:rsidRPr="00563B58">
              <w:rPr>
                <w:rFonts w:ascii="宋体" w:hAnsi="宋体" w:cs="宋体" w:hint="eastAsia"/>
                <w:szCs w:val="21"/>
              </w:rPr>
              <w:t>（</w:t>
            </w:r>
            <w:r w:rsidRPr="00563B58">
              <w:rPr>
                <w:rFonts w:ascii="宋体" w:hAnsi="宋体" w:cs="宋体" w:hint="eastAsia"/>
                <w:szCs w:val="21"/>
              </w:rPr>
              <w:t>WCDMA</w:t>
            </w:r>
            <w:r w:rsidRPr="00563B58">
              <w:rPr>
                <w:rFonts w:ascii="宋体" w:hAnsi="宋体" w:cs="宋体" w:hint="eastAsia"/>
                <w:szCs w:val="21"/>
              </w:rPr>
              <w:t>）</w:t>
            </w:r>
            <w:r w:rsidRPr="00563B58">
              <w:rPr>
                <w:rFonts w:ascii="宋体" w:hAnsi="宋体" w:cs="宋体" w:hint="eastAsia"/>
                <w:szCs w:val="21"/>
              </w:rPr>
              <w:t>/</w:t>
            </w:r>
            <w:r w:rsidRPr="00563B58">
              <w:rPr>
                <w:rFonts w:ascii="宋体" w:hAnsi="宋体" w:cs="宋体" w:hint="eastAsia"/>
                <w:szCs w:val="21"/>
              </w:rPr>
              <w:t>电信</w:t>
            </w:r>
            <w:r w:rsidRPr="00563B58">
              <w:rPr>
                <w:rFonts w:ascii="宋体" w:hAnsi="宋体" w:cs="宋体" w:hint="eastAsia"/>
                <w:szCs w:val="21"/>
              </w:rPr>
              <w:t>3G</w:t>
            </w:r>
            <w:r w:rsidRPr="00563B58">
              <w:rPr>
                <w:rFonts w:ascii="宋体" w:hAnsi="宋体" w:cs="宋体" w:hint="eastAsia"/>
                <w:szCs w:val="21"/>
              </w:rPr>
              <w:t>（</w:t>
            </w:r>
            <w:r w:rsidRPr="00563B58">
              <w:rPr>
                <w:rFonts w:ascii="宋体" w:hAnsi="宋体" w:cs="宋体" w:hint="eastAsia"/>
                <w:szCs w:val="21"/>
              </w:rPr>
              <w:t>CDMA</w:t>
            </w:r>
            <w:r w:rsidRPr="00563B58">
              <w:rPr>
                <w:rFonts w:ascii="宋体" w:hAnsi="宋体" w:cs="宋体" w:hint="eastAsia"/>
                <w:szCs w:val="21"/>
              </w:rPr>
              <w:t>）；</w:t>
            </w:r>
          </w:p>
          <w:p w14:paraId="335C4582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lastRenderedPageBreak/>
              <w:t>14.</w:t>
            </w:r>
            <w:r w:rsidRPr="00563B58">
              <w:rPr>
                <w:rFonts w:ascii="宋体" w:hAnsi="宋体" w:cs="宋体" w:hint="eastAsia"/>
                <w:szCs w:val="21"/>
              </w:rPr>
              <w:t>支持</w:t>
            </w:r>
            <w:r w:rsidRPr="00563B58">
              <w:rPr>
                <w:rFonts w:ascii="宋体" w:hAnsi="宋体" w:cs="宋体" w:hint="eastAsia"/>
                <w:szCs w:val="21"/>
              </w:rPr>
              <w:t>2G:</w:t>
            </w:r>
            <w:r w:rsidRPr="00563B58">
              <w:rPr>
                <w:rFonts w:ascii="宋体" w:hAnsi="宋体" w:cs="宋体" w:hint="eastAsia"/>
                <w:szCs w:val="21"/>
              </w:rPr>
              <w:t>包括移动</w:t>
            </w:r>
            <w:r w:rsidRPr="00563B58">
              <w:rPr>
                <w:rFonts w:ascii="宋体" w:hAnsi="宋体" w:cs="宋体" w:hint="eastAsia"/>
                <w:szCs w:val="21"/>
              </w:rPr>
              <w:t>2G</w:t>
            </w:r>
            <w:r w:rsidRPr="00563B58">
              <w:rPr>
                <w:rFonts w:ascii="宋体" w:hAnsi="宋体" w:cs="宋体" w:hint="eastAsia"/>
                <w:szCs w:val="21"/>
              </w:rPr>
              <w:t>（</w:t>
            </w:r>
            <w:r w:rsidRPr="00563B58">
              <w:rPr>
                <w:rFonts w:ascii="宋体" w:hAnsi="宋体" w:cs="宋体" w:hint="eastAsia"/>
                <w:szCs w:val="21"/>
              </w:rPr>
              <w:t>GSM</w:t>
            </w:r>
            <w:r w:rsidRPr="00563B58">
              <w:rPr>
                <w:rFonts w:ascii="宋体" w:hAnsi="宋体" w:cs="宋体" w:hint="eastAsia"/>
                <w:szCs w:val="21"/>
              </w:rPr>
              <w:t>）</w:t>
            </w:r>
            <w:r w:rsidRPr="00563B58">
              <w:rPr>
                <w:rFonts w:ascii="宋体" w:hAnsi="宋体" w:cs="宋体" w:hint="eastAsia"/>
                <w:szCs w:val="21"/>
              </w:rPr>
              <w:t>/</w:t>
            </w:r>
            <w:r w:rsidRPr="00563B58">
              <w:rPr>
                <w:rFonts w:ascii="宋体" w:hAnsi="宋体" w:cs="宋体" w:hint="eastAsia"/>
                <w:szCs w:val="21"/>
              </w:rPr>
              <w:t>联通</w:t>
            </w:r>
            <w:r w:rsidRPr="00563B58">
              <w:rPr>
                <w:rFonts w:ascii="宋体" w:hAnsi="宋体" w:cs="宋体" w:hint="eastAsia"/>
                <w:szCs w:val="21"/>
              </w:rPr>
              <w:t>2G</w:t>
            </w:r>
            <w:r w:rsidRPr="00563B58">
              <w:rPr>
                <w:rFonts w:ascii="宋体" w:hAnsi="宋体" w:cs="宋体" w:hint="eastAsia"/>
                <w:szCs w:val="21"/>
              </w:rPr>
              <w:t>（</w:t>
            </w:r>
            <w:r w:rsidRPr="00563B58">
              <w:rPr>
                <w:rFonts w:ascii="宋体" w:hAnsi="宋体" w:cs="宋体" w:hint="eastAsia"/>
                <w:szCs w:val="21"/>
              </w:rPr>
              <w:t>GSM</w:t>
            </w:r>
            <w:r w:rsidRPr="00563B58">
              <w:rPr>
                <w:rFonts w:ascii="宋体" w:hAnsi="宋体" w:cs="宋体" w:hint="eastAsia"/>
                <w:szCs w:val="21"/>
              </w:rPr>
              <w:t>）</w:t>
            </w:r>
            <w:r w:rsidRPr="00563B58">
              <w:rPr>
                <w:rFonts w:ascii="宋体" w:hAnsi="宋体" w:cs="宋体" w:hint="eastAsia"/>
                <w:szCs w:val="21"/>
              </w:rPr>
              <w:t>/</w:t>
            </w:r>
            <w:r w:rsidRPr="00563B58">
              <w:rPr>
                <w:rFonts w:ascii="宋体" w:hAnsi="宋体" w:cs="宋体" w:hint="eastAsia"/>
                <w:szCs w:val="21"/>
              </w:rPr>
              <w:t>电信</w:t>
            </w:r>
            <w:r w:rsidRPr="00563B58">
              <w:rPr>
                <w:rFonts w:ascii="宋体" w:hAnsi="宋体" w:cs="宋体" w:hint="eastAsia"/>
                <w:szCs w:val="21"/>
              </w:rPr>
              <w:t>2G</w:t>
            </w:r>
            <w:r w:rsidRPr="00563B58">
              <w:rPr>
                <w:rFonts w:ascii="宋体" w:hAnsi="宋体" w:cs="宋体" w:hint="eastAsia"/>
                <w:szCs w:val="21"/>
              </w:rPr>
              <w:t>（</w:t>
            </w:r>
            <w:r w:rsidRPr="00563B58">
              <w:rPr>
                <w:rFonts w:ascii="宋体" w:hAnsi="宋体" w:cs="宋体" w:hint="eastAsia"/>
                <w:szCs w:val="21"/>
              </w:rPr>
              <w:t>CDMA</w:t>
            </w:r>
            <w:r w:rsidRPr="00563B58">
              <w:rPr>
                <w:rFonts w:ascii="宋体" w:hAnsi="宋体" w:cs="宋体" w:hint="eastAsia"/>
                <w:szCs w:val="21"/>
              </w:rPr>
              <w:t>）</w:t>
            </w:r>
            <w:r w:rsidRPr="00563B58">
              <w:rPr>
                <w:rFonts w:ascii="宋体" w:hAnsi="宋体" w:cs="宋体" w:hint="eastAsia"/>
                <w:szCs w:val="21"/>
              </w:rPr>
              <w:t>"</w:t>
            </w:r>
            <w:r w:rsidRPr="00563B58">
              <w:rPr>
                <w:rFonts w:ascii="宋体" w:hAnsi="宋体" w:cs="宋体" w:hint="eastAsia"/>
                <w:szCs w:val="21"/>
              </w:rPr>
              <w:t>；</w:t>
            </w:r>
          </w:p>
          <w:p w14:paraId="75E3652A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1</w:t>
            </w:r>
            <w:r w:rsidRPr="00563B58">
              <w:rPr>
                <w:rFonts w:ascii="宋体" w:hAnsi="宋体" w:cs="宋体"/>
                <w:szCs w:val="21"/>
              </w:rPr>
              <w:t>5</w:t>
            </w:r>
            <w:r w:rsidRPr="00563B58">
              <w:rPr>
                <w:rFonts w:ascii="宋体" w:hAnsi="宋体" w:cs="宋体" w:hint="eastAsia"/>
                <w:szCs w:val="21"/>
              </w:rPr>
              <w:t>.</w:t>
            </w:r>
            <w:r w:rsidRPr="00563B58">
              <w:rPr>
                <w:rFonts w:ascii="宋体" w:hAnsi="宋体" w:cs="宋体" w:hint="eastAsia"/>
                <w:szCs w:val="21"/>
              </w:rPr>
              <w:t>屏幕色彩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</w:t>
            </w:r>
            <w:r w:rsidRPr="00563B58">
              <w:rPr>
                <w:rFonts w:ascii="宋体" w:hAnsi="宋体" w:cs="宋体" w:hint="eastAsia"/>
                <w:szCs w:val="21"/>
              </w:rPr>
              <w:t>：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</w:t>
            </w:r>
            <w:r w:rsidRPr="00563B58">
              <w:rPr>
                <w:rFonts w:ascii="宋体" w:hAnsi="宋体" w:cs="宋体" w:hint="eastAsia"/>
                <w:szCs w:val="21"/>
              </w:rPr>
              <w:t>≥</w:t>
            </w:r>
            <w:r w:rsidRPr="00563B58">
              <w:rPr>
                <w:rFonts w:ascii="宋体" w:hAnsi="宋体" w:cs="宋体" w:hint="eastAsia"/>
                <w:szCs w:val="21"/>
              </w:rPr>
              <w:t>1670</w:t>
            </w:r>
            <w:r w:rsidRPr="00563B58">
              <w:rPr>
                <w:rFonts w:ascii="宋体" w:hAnsi="宋体" w:cs="宋体" w:hint="eastAsia"/>
                <w:szCs w:val="21"/>
              </w:rPr>
              <w:t>万色，色彩饱和度（</w:t>
            </w:r>
            <w:r w:rsidRPr="00563B58">
              <w:rPr>
                <w:rFonts w:ascii="宋体" w:hAnsi="宋体" w:cs="宋体" w:hint="eastAsia"/>
                <w:szCs w:val="21"/>
              </w:rPr>
              <w:t>NTSC</w:t>
            </w:r>
            <w:r w:rsidRPr="00563B58">
              <w:rPr>
                <w:rFonts w:ascii="宋体" w:hAnsi="宋体" w:cs="宋体" w:hint="eastAsia"/>
                <w:szCs w:val="21"/>
              </w:rPr>
              <w:t>）：≥</w:t>
            </w:r>
            <w:r w:rsidRPr="00563B58">
              <w:rPr>
                <w:rFonts w:ascii="宋体" w:hAnsi="宋体" w:cs="宋体" w:hint="eastAsia"/>
                <w:szCs w:val="21"/>
              </w:rPr>
              <w:t>70.8%</w:t>
            </w:r>
            <w:r w:rsidRPr="00563B58">
              <w:rPr>
                <w:rFonts w:ascii="宋体" w:hAnsi="宋体" w:cs="宋体" w:hint="eastAsia"/>
                <w:szCs w:val="21"/>
              </w:rPr>
              <w:t>（典型值）；</w:t>
            </w:r>
          </w:p>
          <w:p w14:paraId="2FACED67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1</w:t>
            </w:r>
            <w:r w:rsidRPr="00563B58">
              <w:rPr>
                <w:rFonts w:ascii="宋体" w:hAnsi="宋体" w:cs="宋体"/>
                <w:szCs w:val="21"/>
              </w:rPr>
              <w:t>6</w:t>
            </w:r>
            <w:r w:rsidRPr="00563B58">
              <w:rPr>
                <w:rFonts w:ascii="宋体" w:hAnsi="宋体" w:cs="宋体" w:hint="eastAsia"/>
                <w:szCs w:val="21"/>
              </w:rPr>
              <w:t>.</w:t>
            </w:r>
            <w:r w:rsidRPr="00563B58">
              <w:rPr>
                <w:rFonts w:ascii="宋体" w:hAnsi="宋体" w:cs="宋体" w:hint="eastAsia"/>
                <w:szCs w:val="21"/>
              </w:rPr>
              <w:t>屏幕分辨率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</w:t>
            </w:r>
            <w:r w:rsidRPr="00563B58">
              <w:rPr>
                <w:rFonts w:ascii="宋体" w:hAnsi="宋体" w:cs="宋体" w:hint="eastAsia"/>
                <w:szCs w:val="21"/>
              </w:rPr>
              <w:t>：≥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2000x1200 </w:t>
            </w:r>
            <w:r w:rsidRPr="00563B58">
              <w:rPr>
                <w:rFonts w:ascii="宋体" w:hAnsi="宋体" w:cs="宋体" w:hint="eastAsia"/>
                <w:szCs w:val="21"/>
              </w:rPr>
              <w:t>像素；</w:t>
            </w:r>
          </w:p>
          <w:p w14:paraId="181C46B0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1</w:t>
            </w:r>
            <w:r w:rsidRPr="00563B58">
              <w:rPr>
                <w:rFonts w:ascii="宋体" w:hAnsi="宋体" w:cs="宋体"/>
                <w:szCs w:val="21"/>
              </w:rPr>
              <w:t>7</w:t>
            </w:r>
            <w:r w:rsidRPr="00563B58">
              <w:rPr>
                <w:rFonts w:ascii="宋体" w:hAnsi="宋体" w:cs="宋体" w:hint="eastAsia"/>
                <w:szCs w:val="21"/>
              </w:rPr>
              <w:t>.</w:t>
            </w:r>
            <w:r w:rsidRPr="00563B58">
              <w:rPr>
                <w:rFonts w:ascii="宋体" w:hAnsi="宋体" w:cs="宋体" w:hint="eastAsia"/>
                <w:szCs w:val="21"/>
              </w:rPr>
              <w:t>屏幕像素密度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PPI  </w:t>
            </w:r>
            <w:r w:rsidRPr="00563B58">
              <w:rPr>
                <w:rFonts w:ascii="宋体" w:hAnsi="宋体" w:cs="宋体" w:hint="eastAsia"/>
                <w:szCs w:val="21"/>
              </w:rPr>
              <w:t>：≥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225 PPI</w:t>
            </w:r>
            <w:r w:rsidRPr="00563B58">
              <w:rPr>
                <w:rFonts w:ascii="宋体" w:hAnsi="宋体" w:cs="宋体" w:hint="eastAsia"/>
                <w:szCs w:val="21"/>
              </w:rPr>
              <w:t>；</w:t>
            </w:r>
          </w:p>
          <w:p w14:paraId="0FD07F3E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1</w:t>
            </w:r>
            <w:r w:rsidRPr="00563B58">
              <w:rPr>
                <w:rFonts w:ascii="宋体" w:hAnsi="宋体" w:cs="宋体"/>
                <w:szCs w:val="21"/>
              </w:rPr>
              <w:t>8</w:t>
            </w:r>
            <w:r w:rsidRPr="00563B58">
              <w:rPr>
                <w:rFonts w:ascii="宋体" w:hAnsi="宋体" w:cs="宋体" w:hint="eastAsia"/>
                <w:szCs w:val="21"/>
              </w:rPr>
              <w:t>.</w:t>
            </w:r>
            <w:r w:rsidRPr="00563B58">
              <w:rPr>
                <w:rFonts w:ascii="宋体" w:hAnsi="宋体" w:cs="宋体" w:hint="eastAsia"/>
                <w:szCs w:val="21"/>
              </w:rPr>
              <w:t>触摸屏：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 </w:t>
            </w:r>
            <w:r w:rsidRPr="00563B58">
              <w:rPr>
                <w:rFonts w:ascii="宋体" w:hAnsi="宋体" w:cs="宋体" w:hint="eastAsia"/>
                <w:szCs w:val="21"/>
              </w:rPr>
              <w:t>多点触控，最多支持</w:t>
            </w:r>
            <w:r w:rsidRPr="00563B58">
              <w:rPr>
                <w:rFonts w:ascii="宋体" w:hAnsi="宋体" w:cs="宋体" w:hint="eastAsia"/>
                <w:szCs w:val="21"/>
              </w:rPr>
              <w:t>10</w:t>
            </w:r>
            <w:r w:rsidRPr="00563B58">
              <w:rPr>
                <w:rFonts w:ascii="宋体" w:hAnsi="宋体" w:cs="宋体" w:hint="eastAsia"/>
                <w:szCs w:val="21"/>
              </w:rPr>
              <w:t>点触控；</w:t>
            </w:r>
          </w:p>
          <w:p w14:paraId="4CAE34EE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1</w:t>
            </w:r>
            <w:r w:rsidRPr="00563B58">
              <w:rPr>
                <w:rFonts w:ascii="宋体" w:hAnsi="宋体" w:cs="宋体"/>
                <w:szCs w:val="21"/>
              </w:rPr>
              <w:t>9</w:t>
            </w:r>
            <w:r w:rsidRPr="00563B58">
              <w:rPr>
                <w:rFonts w:ascii="宋体" w:hAnsi="宋体" w:cs="宋体" w:hint="eastAsia"/>
                <w:szCs w:val="21"/>
              </w:rPr>
              <w:t>.</w:t>
            </w:r>
            <w:r w:rsidRPr="00563B58">
              <w:rPr>
                <w:rFonts w:ascii="宋体" w:hAnsi="宋体" w:cs="宋体" w:hint="eastAsia"/>
                <w:szCs w:val="21"/>
              </w:rPr>
              <w:t>屏占比：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 </w:t>
            </w:r>
            <w:r w:rsidRPr="00563B58">
              <w:rPr>
                <w:rFonts w:ascii="宋体" w:hAnsi="宋体" w:cs="宋体" w:hint="eastAsia"/>
                <w:szCs w:val="21"/>
              </w:rPr>
              <w:t>≥</w:t>
            </w:r>
            <w:r w:rsidRPr="00563B58">
              <w:rPr>
                <w:rFonts w:ascii="宋体" w:hAnsi="宋体" w:cs="宋体" w:hint="eastAsia"/>
                <w:szCs w:val="21"/>
              </w:rPr>
              <w:t>84%</w:t>
            </w:r>
            <w:r w:rsidRPr="00563B58">
              <w:rPr>
                <w:rFonts w:ascii="宋体" w:hAnsi="宋体" w:cs="宋体" w:hint="eastAsia"/>
                <w:szCs w:val="21"/>
              </w:rPr>
              <w:t>；</w:t>
            </w:r>
          </w:p>
          <w:p w14:paraId="52316C45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/>
                <w:szCs w:val="21"/>
              </w:rPr>
              <w:t>20</w:t>
            </w:r>
            <w:r w:rsidRPr="00563B58">
              <w:rPr>
                <w:rFonts w:ascii="宋体" w:hAnsi="宋体" w:cs="宋体" w:hint="eastAsia"/>
                <w:szCs w:val="21"/>
              </w:rPr>
              <w:t>.</w:t>
            </w:r>
            <w:r w:rsidRPr="00563B58">
              <w:rPr>
                <w:rFonts w:ascii="宋体" w:hAnsi="宋体" w:cs="宋体" w:hint="eastAsia"/>
                <w:szCs w:val="21"/>
              </w:rPr>
              <w:t>运行内存（</w:t>
            </w:r>
            <w:r w:rsidRPr="00563B58">
              <w:rPr>
                <w:rFonts w:ascii="宋体" w:hAnsi="宋体" w:cs="宋体" w:hint="eastAsia"/>
                <w:szCs w:val="21"/>
              </w:rPr>
              <w:t>RAM</w:t>
            </w:r>
            <w:r w:rsidRPr="00563B58">
              <w:rPr>
                <w:rFonts w:ascii="宋体" w:hAnsi="宋体" w:cs="宋体" w:hint="eastAsia"/>
                <w:szCs w:val="21"/>
              </w:rPr>
              <w:t>）：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</w:t>
            </w:r>
            <w:r w:rsidRPr="00563B58">
              <w:rPr>
                <w:rFonts w:ascii="宋体" w:hAnsi="宋体" w:cs="宋体" w:hint="eastAsia"/>
                <w:szCs w:val="21"/>
              </w:rPr>
              <w:t>≥</w:t>
            </w:r>
            <w:r w:rsidRPr="00563B58">
              <w:rPr>
                <w:rFonts w:ascii="宋体" w:hAnsi="宋体" w:cs="宋体" w:hint="eastAsia"/>
                <w:szCs w:val="21"/>
              </w:rPr>
              <w:t>6GB</w:t>
            </w:r>
            <w:r w:rsidRPr="00563B58">
              <w:rPr>
                <w:rFonts w:ascii="宋体" w:hAnsi="宋体" w:cs="宋体" w:hint="eastAsia"/>
                <w:szCs w:val="21"/>
              </w:rPr>
              <w:t>；</w:t>
            </w:r>
          </w:p>
          <w:p w14:paraId="4D137CCA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2</w:t>
            </w:r>
            <w:r w:rsidRPr="00563B58">
              <w:rPr>
                <w:rFonts w:ascii="宋体" w:hAnsi="宋体" w:cs="宋体"/>
                <w:szCs w:val="21"/>
              </w:rPr>
              <w:t>1</w:t>
            </w:r>
            <w:r w:rsidRPr="00563B58">
              <w:rPr>
                <w:rFonts w:ascii="宋体" w:hAnsi="宋体" w:cs="宋体" w:hint="eastAsia"/>
                <w:szCs w:val="21"/>
              </w:rPr>
              <w:t>.</w:t>
            </w:r>
            <w:r w:rsidRPr="00563B58">
              <w:rPr>
                <w:rFonts w:ascii="宋体" w:hAnsi="宋体" w:cs="宋体" w:hint="eastAsia"/>
                <w:szCs w:val="21"/>
              </w:rPr>
              <w:t>机身内存（</w:t>
            </w:r>
            <w:r w:rsidRPr="00563B58">
              <w:rPr>
                <w:rFonts w:ascii="宋体" w:hAnsi="宋体" w:cs="宋体" w:hint="eastAsia"/>
                <w:szCs w:val="21"/>
              </w:rPr>
              <w:t>ROM</w:t>
            </w:r>
            <w:r w:rsidRPr="00563B58">
              <w:rPr>
                <w:rFonts w:ascii="宋体" w:hAnsi="宋体" w:cs="宋体" w:hint="eastAsia"/>
                <w:szCs w:val="21"/>
              </w:rPr>
              <w:t>）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</w:t>
            </w:r>
            <w:r w:rsidRPr="00563B58">
              <w:rPr>
                <w:rFonts w:ascii="宋体" w:hAnsi="宋体" w:cs="宋体" w:hint="eastAsia"/>
                <w:szCs w:val="21"/>
              </w:rPr>
              <w:t>：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</w:t>
            </w:r>
            <w:r w:rsidRPr="00563B58">
              <w:rPr>
                <w:rFonts w:ascii="宋体" w:hAnsi="宋体" w:cs="宋体" w:hint="eastAsia"/>
                <w:szCs w:val="21"/>
              </w:rPr>
              <w:t>≥</w:t>
            </w:r>
            <w:r w:rsidRPr="00563B58">
              <w:rPr>
                <w:rFonts w:ascii="宋体" w:hAnsi="宋体" w:cs="宋体" w:hint="eastAsia"/>
                <w:szCs w:val="21"/>
              </w:rPr>
              <w:t>128GB</w:t>
            </w:r>
            <w:r w:rsidRPr="00563B58">
              <w:rPr>
                <w:rFonts w:ascii="宋体" w:hAnsi="宋体" w:cs="宋体" w:hint="eastAsia"/>
                <w:szCs w:val="21"/>
              </w:rPr>
              <w:t>；</w:t>
            </w:r>
          </w:p>
          <w:p w14:paraId="7FA73688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2</w:t>
            </w:r>
            <w:r w:rsidRPr="00563B58">
              <w:rPr>
                <w:rFonts w:ascii="宋体" w:hAnsi="宋体" w:cs="宋体"/>
                <w:szCs w:val="21"/>
              </w:rPr>
              <w:t>2</w:t>
            </w:r>
            <w:r w:rsidRPr="00563B58">
              <w:rPr>
                <w:rFonts w:ascii="宋体" w:hAnsi="宋体" w:cs="宋体" w:hint="eastAsia"/>
                <w:szCs w:val="21"/>
              </w:rPr>
              <w:t>.micro SD</w:t>
            </w:r>
            <w:r w:rsidRPr="00563B58">
              <w:rPr>
                <w:rFonts w:ascii="宋体" w:hAnsi="宋体" w:cs="宋体" w:hint="eastAsia"/>
                <w:szCs w:val="21"/>
              </w:rPr>
              <w:t>存储卡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 </w:t>
            </w:r>
            <w:r w:rsidRPr="00563B58">
              <w:rPr>
                <w:rFonts w:ascii="宋体" w:hAnsi="宋体" w:cs="宋体" w:hint="eastAsia"/>
                <w:szCs w:val="21"/>
              </w:rPr>
              <w:t>：最大支持扩展</w:t>
            </w:r>
            <w:r w:rsidRPr="00563B58">
              <w:rPr>
                <w:rFonts w:ascii="宋体" w:hAnsi="宋体" w:cs="宋体" w:hint="eastAsia"/>
                <w:szCs w:val="21"/>
              </w:rPr>
              <w:t>512GB</w:t>
            </w:r>
            <w:r w:rsidRPr="00563B58">
              <w:rPr>
                <w:rFonts w:ascii="宋体" w:hAnsi="宋体" w:cs="宋体" w:hint="eastAsia"/>
                <w:szCs w:val="21"/>
              </w:rPr>
              <w:t>（非标配，可选配扩展）</w:t>
            </w:r>
          </w:p>
          <w:p w14:paraId="4CE407DA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2</w:t>
            </w:r>
            <w:r w:rsidRPr="00563B58">
              <w:rPr>
                <w:rFonts w:ascii="宋体" w:hAnsi="宋体" w:cs="宋体"/>
                <w:szCs w:val="21"/>
              </w:rPr>
              <w:t>3</w:t>
            </w:r>
            <w:r w:rsidRPr="00563B58">
              <w:rPr>
                <w:rFonts w:ascii="宋体" w:hAnsi="宋体" w:cs="宋体" w:hint="eastAsia"/>
                <w:szCs w:val="21"/>
              </w:rPr>
              <w:t>.</w:t>
            </w:r>
            <w:r w:rsidRPr="00563B58">
              <w:rPr>
                <w:rFonts w:ascii="宋体" w:hAnsi="宋体" w:cs="宋体" w:hint="eastAsia"/>
                <w:szCs w:val="21"/>
              </w:rPr>
              <w:t>摄像头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 </w:t>
            </w:r>
            <w:r w:rsidRPr="00563B58">
              <w:rPr>
                <w:rFonts w:ascii="宋体" w:hAnsi="宋体" w:cs="宋体" w:hint="eastAsia"/>
                <w:szCs w:val="21"/>
              </w:rPr>
              <w:t>：前置≥</w:t>
            </w:r>
            <w:r w:rsidRPr="00563B58">
              <w:rPr>
                <w:rFonts w:ascii="宋体" w:hAnsi="宋体" w:cs="宋体" w:hint="eastAsia"/>
                <w:szCs w:val="21"/>
              </w:rPr>
              <w:t>800</w:t>
            </w:r>
            <w:r w:rsidRPr="00563B58">
              <w:rPr>
                <w:rFonts w:ascii="宋体" w:hAnsi="宋体" w:cs="宋体" w:hint="eastAsia"/>
                <w:szCs w:val="21"/>
              </w:rPr>
              <w:t>万像素，后置≥</w:t>
            </w:r>
            <w:r w:rsidRPr="00563B58">
              <w:rPr>
                <w:rFonts w:ascii="宋体" w:hAnsi="宋体" w:cs="宋体" w:hint="eastAsia"/>
                <w:szCs w:val="21"/>
              </w:rPr>
              <w:t>800</w:t>
            </w:r>
            <w:r w:rsidRPr="00563B58">
              <w:rPr>
                <w:rFonts w:ascii="宋体" w:hAnsi="宋体" w:cs="宋体" w:hint="eastAsia"/>
                <w:szCs w:val="21"/>
              </w:rPr>
              <w:t>万像素；</w:t>
            </w:r>
          </w:p>
          <w:p w14:paraId="630E0731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2</w:t>
            </w:r>
            <w:r w:rsidRPr="00563B58">
              <w:rPr>
                <w:rFonts w:ascii="宋体" w:hAnsi="宋体" w:cs="宋体"/>
                <w:szCs w:val="21"/>
              </w:rPr>
              <w:t>4</w:t>
            </w:r>
            <w:r w:rsidRPr="00563B58">
              <w:rPr>
                <w:rFonts w:ascii="宋体" w:hAnsi="宋体" w:cs="宋体" w:hint="eastAsia"/>
                <w:szCs w:val="21"/>
              </w:rPr>
              <w:t>.</w:t>
            </w:r>
            <w:r w:rsidRPr="00563B58">
              <w:rPr>
                <w:rFonts w:ascii="宋体" w:hAnsi="宋体" w:cs="宋体" w:hint="eastAsia"/>
                <w:szCs w:val="21"/>
              </w:rPr>
              <w:t>前置摄像头摄像分辨率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</w:t>
            </w:r>
            <w:r w:rsidRPr="00563B58">
              <w:rPr>
                <w:rFonts w:ascii="宋体" w:hAnsi="宋体" w:cs="宋体" w:hint="eastAsia"/>
                <w:szCs w:val="21"/>
              </w:rPr>
              <w:t>：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</w:t>
            </w:r>
            <w:r w:rsidRPr="00563B58">
              <w:rPr>
                <w:rFonts w:ascii="宋体" w:hAnsi="宋体" w:cs="宋体" w:hint="eastAsia"/>
                <w:szCs w:val="21"/>
              </w:rPr>
              <w:t>≥</w:t>
            </w:r>
            <w:r w:rsidRPr="00563B58">
              <w:rPr>
                <w:rFonts w:ascii="宋体" w:hAnsi="宋体" w:cs="宋体" w:hint="eastAsia"/>
                <w:szCs w:val="21"/>
              </w:rPr>
              <w:t>1920</w:t>
            </w:r>
            <w:r w:rsidRPr="00563B58">
              <w:rPr>
                <w:rFonts w:ascii="宋体" w:hAnsi="宋体" w:cs="宋体" w:hint="eastAsia"/>
                <w:szCs w:val="21"/>
              </w:rPr>
              <w:t>×</w:t>
            </w:r>
            <w:r w:rsidRPr="00563B58">
              <w:rPr>
                <w:rFonts w:ascii="宋体" w:hAnsi="宋体" w:cs="宋体" w:hint="eastAsia"/>
                <w:szCs w:val="21"/>
              </w:rPr>
              <w:t>1080</w:t>
            </w:r>
            <w:r w:rsidRPr="00563B58">
              <w:rPr>
                <w:rFonts w:ascii="宋体" w:hAnsi="宋体" w:cs="宋体" w:hint="eastAsia"/>
                <w:szCs w:val="21"/>
              </w:rPr>
              <w:t>像素；</w:t>
            </w:r>
          </w:p>
          <w:p w14:paraId="2C36CA34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2</w:t>
            </w:r>
            <w:r w:rsidRPr="00563B58">
              <w:rPr>
                <w:rFonts w:ascii="宋体" w:hAnsi="宋体" w:cs="宋体"/>
                <w:szCs w:val="21"/>
              </w:rPr>
              <w:t>5</w:t>
            </w:r>
            <w:r w:rsidRPr="00563B58">
              <w:rPr>
                <w:rFonts w:ascii="宋体" w:hAnsi="宋体" w:cs="宋体" w:hint="eastAsia"/>
                <w:szCs w:val="21"/>
              </w:rPr>
              <w:t>.</w:t>
            </w:r>
            <w:r w:rsidRPr="00563B58">
              <w:rPr>
                <w:rFonts w:ascii="宋体" w:hAnsi="宋体" w:cs="宋体" w:hint="eastAsia"/>
                <w:szCs w:val="21"/>
              </w:rPr>
              <w:t>电池容量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</w:t>
            </w:r>
            <w:r w:rsidRPr="00563B58">
              <w:rPr>
                <w:rFonts w:ascii="宋体" w:hAnsi="宋体" w:cs="宋体" w:hint="eastAsia"/>
                <w:szCs w:val="21"/>
              </w:rPr>
              <w:t>：≥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7250mAh</w:t>
            </w:r>
            <w:r w:rsidRPr="00563B58">
              <w:rPr>
                <w:rFonts w:ascii="宋体" w:hAnsi="宋体" w:cs="宋体" w:hint="eastAsia"/>
                <w:szCs w:val="21"/>
              </w:rPr>
              <w:t>（典型值）；</w:t>
            </w:r>
          </w:p>
          <w:p w14:paraId="4CF7F9D7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2</w:t>
            </w:r>
            <w:r w:rsidRPr="00563B58">
              <w:rPr>
                <w:rFonts w:ascii="宋体" w:hAnsi="宋体" w:cs="宋体"/>
                <w:szCs w:val="21"/>
              </w:rPr>
              <w:t>6</w:t>
            </w:r>
            <w:r w:rsidRPr="00563B58">
              <w:rPr>
                <w:rFonts w:ascii="宋体" w:hAnsi="宋体" w:cs="宋体" w:hint="eastAsia"/>
                <w:szCs w:val="21"/>
              </w:rPr>
              <w:t>、颜色：不限</w:t>
            </w:r>
          </w:p>
          <w:p w14:paraId="60389BD9" w14:textId="603797E2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2</w:t>
            </w:r>
            <w:r w:rsidRPr="00563B58">
              <w:rPr>
                <w:rFonts w:ascii="宋体" w:hAnsi="宋体" w:cs="宋体"/>
                <w:szCs w:val="21"/>
              </w:rPr>
              <w:t>7</w:t>
            </w:r>
            <w:r w:rsidRPr="00563B58">
              <w:rPr>
                <w:rFonts w:ascii="宋体" w:hAnsi="宋体" w:cs="宋体" w:hint="eastAsia"/>
                <w:szCs w:val="21"/>
              </w:rPr>
              <w:t>、</w:t>
            </w:r>
            <w:r w:rsidR="00034005">
              <w:rPr>
                <w:rFonts w:ascii="宋体" w:hAnsi="宋体" w:cs="宋体" w:hint="eastAsia"/>
                <w:szCs w:val="21"/>
              </w:rPr>
              <w:t>每台主机配</w:t>
            </w:r>
            <w:r w:rsidRPr="00563B58">
              <w:rPr>
                <w:rFonts w:ascii="宋体" w:hAnsi="宋体" w:cs="宋体" w:hint="eastAsia"/>
                <w:szCs w:val="21"/>
              </w:rPr>
              <w:t>原厂原配笔</w:t>
            </w:r>
            <w:r w:rsidR="00034005">
              <w:rPr>
                <w:rFonts w:ascii="宋体" w:hAnsi="宋体" w:cs="宋体" w:hint="eastAsia"/>
                <w:szCs w:val="21"/>
              </w:rPr>
              <w:t>1</w:t>
            </w:r>
            <w:r w:rsidR="00034005">
              <w:rPr>
                <w:rFonts w:ascii="宋体" w:hAnsi="宋体" w:cs="宋体" w:hint="eastAsia"/>
                <w:szCs w:val="21"/>
              </w:rPr>
              <w:t>支</w:t>
            </w:r>
            <w:r w:rsidRPr="00563B58">
              <w:rPr>
                <w:rFonts w:ascii="宋体" w:hAnsi="宋体" w:cs="宋体" w:hint="eastAsia"/>
                <w:szCs w:val="21"/>
              </w:rPr>
              <w:t>，产品规格：</w:t>
            </w:r>
          </w:p>
          <w:p w14:paraId="76BFBF80" w14:textId="77777777" w:rsidR="00563B58" w:rsidRPr="00563B58" w:rsidRDefault="00563B58" w:rsidP="007A175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1</w:t>
            </w:r>
            <w:r w:rsidRPr="00563B58">
              <w:rPr>
                <w:rFonts w:ascii="宋体" w:hAnsi="宋体" w:cs="宋体" w:hint="eastAsia"/>
                <w:szCs w:val="21"/>
              </w:rPr>
              <w:t>）特性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</w:t>
            </w:r>
            <w:r w:rsidRPr="00563B58">
              <w:rPr>
                <w:rFonts w:ascii="宋体" w:hAnsi="宋体" w:cs="宋体" w:hint="eastAsia"/>
                <w:szCs w:val="21"/>
              </w:rPr>
              <w:t>：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</w:t>
            </w:r>
            <w:r w:rsidRPr="00563B58">
              <w:rPr>
                <w:rFonts w:ascii="宋体" w:hAnsi="宋体" w:cs="宋体" w:hint="eastAsia"/>
                <w:szCs w:val="21"/>
              </w:rPr>
              <w:t>磁吸配对，无线充电；</w:t>
            </w:r>
          </w:p>
          <w:p w14:paraId="35229261" w14:textId="72471DE5" w:rsidR="00563B58" w:rsidRPr="00563B58" w:rsidRDefault="00563B58" w:rsidP="007A175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2</w:t>
            </w:r>
            <w:r w:rsidRPr="00563B58">
              <w:rPr>
                <w:rFonts w:ascii="宋体" w:hAnsi="宋体" w:cs="宋体" w:hint="eastAsia"/>
                <w:szCs w:val="21"/>
              </w:rPr>
              <w:t>）</w:t>
            </w:r>
            <w:r w:rsidR="00034005">
              <w:rPr>
                <w:rFonts w:ascii="宋体" w:hAnsi="宋体" w:cs="宋体" w:hint="eastAsia"/>
                <w:szCs w:val="21"/>
              </w:rPr>
              <w:t>不低于</w:t>
            </w:r>
            <w:r w:rsidRPr="00563B58">
              <w:rPr>
                <w:rFonts w:ascii="宋体" w:hAnsi="宋体" w:cs="宋体" w:hint="eastAsia"/>
                <w:szCs w:val="21"/>
              </w:rPr>
              <w:t>4096</w:t>
            </w:r>
            <w:r w:rsidRPr="00563B58">
              <w:rPr>
                <w:rFonts w:ascii="宋体" w:hAnsi="宋体" w:cs="宋体" w:hint="eastAsia"/>
                <w:szCs w:val="21"/>
              </w:rPr>
              <w:t>级压感，支持侧锋倾斜书写；</w:t>
            </w:r>
          </w:p>
          <w:p w14:paraId="0A5656E7" w14:textId="77777777" w:rsidR="00563B58" w:rsidRPr="00563B58" w:rsidRDefault="00563B58" w:rsidP="00563B58">
            <w:pPr>
              <w:numPr>
                <w:ilvl w:val="0"/>
                <w:numId w:val="5"/>
              </w:numPr>
              <w:ind w:firstLineChars="200" w:firstLine="420"/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熄屏提笔速记，快速进入备忘录；</w:t>
            </w:r>
          </w:p>
          <w:p w14:paraId="2D509038" w14:textId="247BA1BE" w:rsidR="00563B58" w:rsidRPr="00563B58" w:rsidRDefault="00563B58" w:rsidP="00563B58">
            <w:pPr>
              <w:numPr>
                <w:ilvl w:val="0"/>
                <w:numId w:val="5"/>
              </w:numPr>
              <w:ind w:firstLineChars="200" w:firstLine="420"/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机身尺寸（长</w:t>
            </w:r>
            <w:r w:rsidRPr="00563B58">
              <w:rPr>
                <w:rFonts w:ascii="宋体" w:hAnsi="宋体" w:cs="宋体" w:hint="eastAsia"/>
                <w:szCs w:val="21"/>
              </w:rPr>
              <w:t>*</w:t>
            </w:r>
            <w:r w:rsidR="003121EE">
              <w:rPr>
                <w:rFonts w:ascii="宋体" w:hAnsi="宋体" w:cs="宋体" w:hint="eastAsia"/>
                <w:szCs w:val="21"/>
              </w:rPr>
              <w:t>直径</w:t>
            </w:r>
            <w:r w:rsidRPr="00563B58">
              <w:rPr>
                <w:rFonts w:ascii="宋体" w:hAnsi="宋体" w:cs="宋体" w:hint="eastAsia"/>
                <w:szCs w:val="21"/>
              </w:rPr>
              <w:t>）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160mm</w:t>
            </w:r>
            <w:r w:rsidRPr="00563B58">
              <w:rPr>
                <w:rFonts w:ascii="宋体" w:hAnsi="宋体" w:cs="宋体" w:hint="eastAsia"/>
                <w:szCs w:val="21"/>
              </w:rPr>
              <w:t>（±</w:t>
            </w:r>
            <w:r w:rsidRPr="00563B58">
              <w:rPr>
                <w:rFonts w:ascii="宋体" w:hAnsi="宋体" w:cs="宋体" w:hint="eastAsia"/>
                <w:szCs w:val="21"/>
              </w:rPr>
              <w:t>1</w:t>
            </w:r>
            <w:r w:rsidRPr="00563B58">
              <w:rPr>
                <w:rFonts w:ascii="宋体" w:hAnsi="宋体" w:cs="宋体"/>
                <w:szCs w:val="21"/>
              </w:rPr>
              <w:t>0</w:t>
            </w:r>
            <w:r w:rsidRPr="00563B58">
              <w:rPr>
                <w:rFonts w:ascii="宋体" w:hAnsi="宋体" w:cs="宋体" w:hint="eastAsia"/>
                <w:szCs w:val="21"/>
              </w:rPr>
              <w:t>mm</w:t>
            </w:r>
            <w:r w:rsidRPr="00563B58">
              <w:rPr>
                <w:rFonts w:ascii="宋体" w:hAnsi="宋体" w:cs="宋体" w:hint="eastAsia"/>
                <w:szCs w:val="21"/>
              </w:rPr>
              <w:t>），直径≤</w:t>
            </w:r>
            <w:r w:rsidR="00034005">
              <w:rPr>
                <w:rFonts w:ascii="宋体" w:hAnsi="宋体" w:cs="宋体"/>
                <w:szCs w:val="21"/>
              </w:rPr>
              <w:t>9</w:t>
            </w:r>
            <w:r w:rsidRPr="00563B58">
              <w:rPr>
                <w:rFonts w:ascii="宋体" w:hAnsi="宋体" w:cs="宋体" w:hint="eastAsia"/>
                <w:szCs w:val="21"/>
              </w:rPr>
              <w:t>mm</w:t>
            </w:r>
            <w:r w:rsidRPr="00563B58">
              <w:rPr>
                <w:rFonts w:ascii="宋体" w:hAnsi="宋体" w:cs="宋体" w:hint="eastAsia"/>
                <w:szCs w:val="21"/>
              </w:rPr>
              <w:t>；</w:t>
            </w:r>
          </w:p>
          <w:p w14:paraId="06B985F2" w14:textId="22A3518B" w:rsidR="00563B58" w:rsidRPr="00563B58" w:rsidRDefault="00563B58" w:rsidP="00563B58">
            <w:pPr>
              <w:numPr>
                <w:ilvl w:val="0"/>
                <w:numId w:val="5"/>
              </w:numPr>
              <w:ind w:firstLineChars="200" w:firstLine="420"/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机身重量：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 </w:t>
            </w:r>
            <w:r w:rsidRPr="00563B58">
              <w:rPr>
                <w:rFonts w:ascii="宋体" w:hAnsi="宋体" w:cs="宋体" w:hint="eastAsia"/>
                <w:szCs w:val="21"/>
              </w:rPr>
              <w:t>小于或等于</w:t>
            </w:r>
            <w:r w:rsidR="00034005">
              <w:rPr>
                <w:rFonts w:ascii="宋体" w:hAnsi="宋体" w:cs="宋体"/>
                <w:szCs w:val="21"/>
              </w:rPr>
              <w:t>20</w:t>
            </w:r>
            <w:r w:rsidRPr="00563B58">
              <w:rPr>
                <w:rFonts w:ascii="宋体" w:hAnsi="宋体" w:cs="宋体" w:hint="eastAsia"/>
                <w:szCs w:val="21"/>
              </w:rPr>
              <w:t>g</w:t>
            </w:r>
            <w:r w:rsidRPr="00563B58">
              <w:rPr>
                <w:rFonts w:ascii="宋体" w:hAnsi="宋体" w:cs="宋体" w:hint="eastAsia"/>
                <w:szCs w:val="21"/>
              </w:rPr>
              <w:t>；</w:t>
            </w:r>
          </w:p>
          <w:p w14:paraId="165440FA" w14:textId="77777777" w:rsidR="00563B58" w:rsidRPr="00563B58" w:rsidRDefault="00563B58" w:rsidP="00563B58">
            <w:pPr>
              <w:numPr>
                <w:ilvl w:val="0"/>
                <w:numId w:val="5"/>
              </w:numPr>
              <w:ind w:firstLineChars="200" w:firstLine="420"/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防护级别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</w:t>
            </w:r>
            <w:r w:rsidRPr="00563B58">
              <w:rPr>
                <w:rFonts w:ascii="宋体" w:hAnsi="宋体" w:cs="宋体" w:hint="eastAsia"/>
                <w:szCs w:val="21"/>
              </w:rPr>
              <w:t>：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</w:t>
            </w:r>
            <w:r w:rsidRPr="00563B58">
              <w:rPr>
                <w:rFonts w:ascii="宋体" w:hAnsi="宋体" w:cs="宋体" w:hint="eastAsia"/>
                <w:szCs w:val="21"/>
              </w:rPr>
              <w:t>防尘，生活防水；</w:t>
            </w:r>
          </w:p>
          <w:p w14:paraId="394D62CE" w14:textId="77777777" w:rsidR="00563B58" w:rsidRPr="00563B58" w:rsidRDefault="00563B58" w:rsidP="00563B58">
            <w:pPr>
              <w:numPr>
                <w:ilvl w:val="0"/>
                <w:numId w:val="5"/>
              </w:numPr>
              <w:ind w:firstLineChars="200" w:firstLine="420"/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电压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 </w:t>
            </w:r>
            <w:r w:rsidRPr="00563B58">
              <w:rPr>
                <w:rFonts w:ascii="宋体" w:hAnsi="宋体" w:cs="宋体" w:hint="eastAsia"/>
                <w:szCs w:val="21"/>
              </w:rPr>
              <w:t>：</w:t>
            </w:r>
            <w:r w:rsidRPr="00563B58">
              <w:rPr>
                <w:rFonts w:ascii="宋体" w:hAnsi="宋体" w:cs="宋体" w:hint="eastAsia"/>
                <w:szCs w:val="21"/>
              </w:rPr>
              <w:t>3.82V</w:t>
            </w:r>
            <w:r w:rsidRPr="00563B58">
              <w:rPr>
                <w:rFonts w:ascii="宋体" w:hAnsi="宋体" w:cs="宋体" w:hint="eastAsia"/>
                <w:szCs w:val="21"/>
              </w:rPr>
              <w:t>；</w:t>
            </w:r>
          </w:p>
          <w:p w14:paraId="68D44436" w14:textId="2089E04B" w:rsidR="00563B58" w:rsidRPr="00563B58" w:rsidRDefault="00261FD9" w:rsidP="00563B58">
            <w:pPr>
              <w:numPr>
                <w:ilvl w:val="0"/>
                <w:numId w:val="5"/>
              </w:num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配备</w:t>
            </w:r>
            <w:r w:rsidR="00563B58" w:rsidRPr="00563B58">
              <w:rPr>
                <w:rFonts w:ascii="宋体" w:hAnsi="宋体" w:cs="宋体" w:hint="eastAsia"/>
                <w:szCs w:val="21"/>
              </w:rPr>
              <w:t>充电器</w:t>
            </w:r>
            <w:r>
              <w:rPr>
                <w:rFonts w:ascii="宋体" w:hAnsi="宋体" w:cs="宋体" w:hint="eastAsia"/>
                <w:szCs w:val="21"/>
              </w:rPr>
              <w:t>一个：</w:t>
            </w:r>
            <w:r w:rsidR="00563B58" w:rsidRPr="00563B58">
              <w:rPr>
                <w:rFonts w:ascii="宋体" w:hAnsi="宋体" w:cs="宋体" w:hint="eastAsia"/>
                <w:szCs w:val="21"/>
              </w:rPr>
              <w:t xml:space="preserve">  </w:t>
            </w:r>
            <w:r w:rsidR="00563B58" w:rsidRPr="00563B58">
              <w:rPr>
                <w:rFonts w:ascii="宋体" w:hAnsi="宋体" w:cs="宋体" w:hint="eastAsia"/>
                <w:szCs w:val="21"/>
              </w:rPr>
              <w:t>支持平板充电、充电器；</w:t>
            </w:r>
          </w:p>
          <w:p w14:paraId="3249C17B" w14:textId="77777777" w:rsidR="00563B58" w:rsidRPr="00563B58" w:rsidRDefault="00563B58" w:rsidP="00563B58">
            <w:pPr>
              <w:numPr>
                <w:ilvl w:val="0"/>
                <w:numId w:val="5"/>
              </w:numPr>
              <w:ind w:firstLineChars="200" w:firstLine="420"/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电池类型：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 </w:t>
            </w:r>
            <w:r w:rsidRPr="00563B58">
              <w:rPr>
                <w:rFonts w:ascii="宋体" w:hAnsi="宋体" w:cs="宋体" w:hint="eastAsia"/>
                <w:szCs w:val="21"/>
              </w:rPr>
              <w:t>内置锂电池；</w:t>
            </w:r>
          </w:p>
          <w:p w14:paraId="52905ACF" w14:textId="77777777" w:rsidR="00563B58" w:rsidRPr="00563B58" w:rsidRDefault="00563B58" w:rsidP="00563B58">
            <w:pPr>
              <w:numPr>
                <w:ilvl w:val="0"/>
                <w:numId w:val="5"/>
              </w:numPr>
              <w:ind w:firstLineChars="200" w:firstLine="420"/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电池容量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 </w:t>
            </w:r>
            <w:r w:rsidRPr="00563B58">
              <w:rPr>
                <w:rFonts w:ascii="宋体" w:hAnsi="宋体" w:cs="宋体" w:hint="eastAsia"/>
                <w:szCs w:val="21"/>
              </w:rPr>
              <w:t>≥</w:t>
            </w:r>
            <w:r w:rsidRPr="00563B58">
              <w:rPr>
                <w:rFonts w:ascii="宋体" w:hAnsi="宋体" w:cs="宋体" w:hint="eastAsia"/>
                <w:szCs w:val="21"/>
              </w:rPr>
              <w:t>82mAh</w:t>
            </w:r>
            <w:r w:rsidRPr="00563B58">
              <w:rPr>
                <w:rFonts w:ascii="宋体" w:hAnsi="宋体" w:cs="宋体" w:hint="eastAsia"/>
                <w:szCs w:val="21"/>
              </w:rPr>
              <w:t>；</w:t>
            </w:r>
          </w:p>
          <w:p w14:paraId="06F889D9" w14:textId="77777777" w:rsidR="00563B58" w:rsidRPr="00563B58" w:rsidRDefault="00563B58" w:rsidP="00563B58">
            <w:pPr>
              <w:numPr>
                <w:ilvl w:val="0"/>
                <w:numId w:val="5"/>
              </w:numPr>
              <w:ind w:firstLineChars="200" w:firstLine="420"/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蓝牙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</w:t>
            </w:r>
            <w:r w:rsidRPr="00563B58">
              <w:rPr>
                <w:rFonts w:ascii="宋体" w:hAnsi="宋体" w:cs="宋体" w:hint="eastAsia"/>
                <w:szCs w:val="21"/>
              </w:rPr>
              <w:t>：</w:t>
            </w:r>
            <w:r w:rsidRPr="00563B58">
              <w:rPr>
                <w:rFonts w:ascii="宋体" w:hAnsi="宋体" w:cs="宋体" w:hint="eastAsia"/>
                <w:szCs w:val="21"/>
              </w:rPr>
              <w:t xml:space="preserve"> </w:t>
            </w:r>
            <w:r w:rsidRPr="00563B58">
              <w:rPr>
                <w:rFonts w:ascii="宋体" w:hAnsi="宋体" w:cs="宋体" w:hint="eastAsia"/>
                <w:szCs w:val="21"/>
              </w:rPr>
              <w:t>支持；</w:t>
            </w:r>
          </w:p>
          <w:p w14:paraId="07CD0AB9" w14:textId="6E7A0EDE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  <w:r w:rsidRPr="00563B58">
              <w:rPr>
                <w:rFonts w:ascii="宋体" w:hAnsi="宋体" w:cs="宋体" w:hint="eastAsia"/>
                <w:szCs w:val="21"/>
              </w:rPr>
              <w:t>2</w:t>
            </w:r>
            <w:r w:rsidRPr="00563B58">
              <w:rPr>
                <w:rFonts w:ascii="宋体" w:hAnsi="宋体" w:cs="宋体"/>
                <w:szCs w:val="21"/>
              </w:rPr>
              <w:t>8</w:t>
            </w:r>
            <w:r w:rsidRPr="00563B58">
              <w:rPr>
                <w:rFonts w:ascii="宋体" w:hAnsi="宋体" w:cs="宋体" w:hint="eastAsia"/>
                <w:szCs w:val="21"/>
              </w:rPr>
              <w:t>、提供配套保护套</w:t>
            </w:r>
            <w:r w:rsidR="0084493E">
              <w:rPr>
                <w:rFonts w:ascii="宋体" w:hAnsi="宋体" w:cs="宋体" w:hint="eastAsia"/>
                <w:szCs w:val="21"/>
              </w:rPr>
              <w:t>一个、主机充电器一个</w:t>
            </w:r>
          </w:p>
          <w:p w14:paraId="60211A38" w14:textId="77777777" w:rsidR="00563B58" w:rsidRPr="00563B58" w:rsidRDefault="00563B58" w:rsidP="007A175E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6D8CFA70" w14:textId="77777777" w:rsidR="00563B58" w:rsidRDefault="00563B58" w:rsidP="00563B58">
      <w:pPr>
        <w:pStyle w:val="a3"/>
        <w:tabs>
          <w:tab w:val="left" w:pos="709"/>
        </w:tabs>
        <w:ind w:firstLineChars="0" w:firstLine="0"/>
        <w:rPr>
          <w:rFonts w:ascii="宋体" w:eastAsia="宋体" w:hAnsi="宋体"/>
          <w:sz w:val="28"/>
          <w:szCs w:val="28"/>
        </w:rPr>
      </w:pPr>
    </w:p>
    <w:p w14:paraId="0BE3FD1B" w14:textId="4A63B6D4" w:rsidR="00010371" w:rsidRDefault="009A3121" w:rsidP="00563B58">
      <w:pPr>
        <w:pStyle w:val="a3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商务</w:t>
      </w:r>
      <w:r w:rsidR="00563B58">
        <w:rPr>
          <w:rFonts w:ascii="宋体" w:eastAsia="宋体" w:hAnsi="宋体"/>
          <w:sz w:val="28"/>
          <w:szCs w:val="28"/>
        </w:rPr>
        <w:t>要求</w:t>
      </w:r>
      <w:r w:rsidR="00A8486C">
        <w:rPr>
          <w:rFonts w:ascii="宋体" w:eastAsia="宋体" w:hAnsi="宋体" w:hint="eastAsia"/>
          <w:sz w:val="28"/>
          <w:szCs w:val="28"/>
        </w:rPr>
        <w:t>：</w:t>
      </w:r>
    </w:p>
    <w:p w14:paraId="54707C51" w14:textId="200E4674" w:rsidR="00205F25" w:rsidRDefault="00010371" w:rsidP="007B2993">
      <w:pPr>
        <w:pStyle w:val="a3"/>
        <w:tabs>
          <w:tab w:val="left" w:pos="709"/>
        </w:tabs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（一）、供货、验收、质保要求：</w:t>
      </w:r>
    </w:p>
    <w:p w14:paraId="7A5E2356" w14:textId="77777777" w:rsidR="00563B58" w:rsidRPr="00563B58" w:rsidRDefault="00563B58" w:rsidP="00563B58">
      <w:pPr>
        <w:pStyle w:val="a3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 w:rsidRPr="00563B58">
        <w:rPr>
          <w:rFonts w:ascii="宋体" w:eastAsia="宋体" w:hAnsi="宋体" w:hint="eastAsia"/>
          <w:sz w:val="28"/>
          <w:szCs w:val="28"/>
        </w:rPr>
        <w:t>（</w:t>
      </w:r>
      <w:r w:rsidRPr="00563B58">
        <w:rPr>
          <w:rFonts w:ascii="宋体" w:eastAsia="宋体" w:hAnsi="宋体"/>
          <w:sz w:val="28"/>
          <w:szCs w:val="28"/>
        </w:rPr>
        <w:t xml:space="preserve">1）供应商必须承诺提供厂商原装、全新的正品、该产品符合国家级的出厂标准或采购人提出的有关质量标准； </w:t>
      </w:r>
    </w:p>
    <w:p w14:paraId="087E9A60" w14:textId="77777777" w:rsidR="00563B58" w:rsidRPr="00563B58" w:rsidRDefault="00563B58" w:rsidP="00563B58">
      <w:pPr>
        <w:pStyle w:val="a3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 w:rsidRPr="00563B58">
        <w:rPr>
          <w:rFonts w:ascii="宋体" w:eastAsia="宋体" w:hAnsi="宋体" w:hint="eastAsia"/>
          <w:sz w:val="28"/>
          <w:szCs w:val="28"/>
        </w:rPr>
        <w:t>（</w:t>
      </w:r>
      <w:r w:rsidRPr="00563B58">
        <w:rPr>
          <w:rFonts w:ascii="宋体" w:eastAsia="宋体" w:hAnsi="宋体"/>
          <w:sz w:val="28"/>
          <w:szCs w:val="28"/>
        </w:rPr>
        <w:t>2）所有货物必须完好，无破损，配置与采购要求相符或者优于采购要求。货物外观清洁。数量、质量及性能不低于本采购人需求中提出的要求；</w:t>
      </w:r>
    </w:p>
    <w:p w14:paraId="7BF4F95D" w14:textId="77777777" w:rsidR="00563B58" w:rsidRPr="00563B58" w:rsidRDefault="00563B58" w:rsidP="00563B58">
      <w:pPr>
        <w:pStyle w:val="a3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 w:rsidRPr="00563B58">
        <w:rPr>
          <w:rFonts w:ascii="宋体" w:eastAsia="宋体" w:hAnsi="宋体" w:hint="eastAsia"/>
          <w:sz w:val="28"/>
          <w:szCs w:val="28"/>
        </w:rPr>
        <w:t>（</w:t>
      </w:r>
      <w:r w:rsidRPr="00563B58">
        <w:rPr>
          <w:rFonts w:ascii="宋体" w:eastAsia="宋体" w:hAnsi="宋体"/>
          <w:sz w:val="28"/>
          <w:szCs w:val="28"/>
        </w:rPr>
        <w:t>3）对于影响货物正常工作的必要组成部分，无论在技术规范</w:t>
      </w:r>
      <w:r w:rsidRPr="00563B58">
        <w:rPr>
          <w:rFonts w:ascii="宋体" w:eastAsia="宋体" w:hAnsi="宋体"/>
          <w:sz w:val="28"/>
          <w:szCs w:val="28"/>
        </w:rPr>
        <w:lastRenderedPageBreak/>
        <w:t>中指出与否，供应商都应提供并在报价文件中明确列出；</w:t>
      </w:r>
    </w:p>
    <w:p w14:paraId="000F503D" w14:textId="77777777" w:rsidR="00563B58" w:rsidRPr="00563B58" w:rsidRDefault="00563B58" w:rsidP="00563B58">
      <w:pPr>
        <w:pStyle w:val="a3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 w:rsidRPr="00563B58">
        <w:rPr>
          <w:rFonts w:ascii="宋体" w:eastAsia="宋体" w:hAnsi="宋体"/>
          <w:sz w:val="28"/>
          <w:szCs w:val="28"/>
        </w:rPr>
        <w:t xml:space="preserve"> (4)供应商在签订合同后的</w:t>
      </w:r>
      <w:r w:rsidR="00071676">
        <w:rPr>
          <w:rFonts w:ascii="宋体" w:eastAsia="宋体" w:hAnsi="宋体"/>
          <w:sz w:val="28"/>
          <w:szCs w:val="28"/>
        </w:rPr>
        <w:t>15</w:t>
      </w:r>
      <w:r w:rsidRPr="00563B58">
        <w:rPr>
          <w:rFonts w:ascii="宋体" w:eastAsia="宋体" w:hAnsi="宋体"/>
          <w:sz w:val="28"/>
          <w:szCs w:val="28"/>
        </w:rPr>
        <w:t>个工作日开始提供所需要的货物。</w:t>
      </w:r>
    </w:p>
    <w:p w14:paraId="6685D38E" w14:textId="77777777" w:rsidR="00563B58" w:rsidRPr="00563B58" w:rsidRDefault="00563B58" w:rsidP="00563B58">
      <w:pPr>
        <w:pStyle w:val="a3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 w:rsidRPr="00563B58">
        <w:rPr>
          <w:rFonts w:ascii="宋体" w:eastAsia="宋体" w:hAnsi="宋体" w:hint="eastAsia"/>
          <w:sz w:val="28"/>
          <w:szCs w:val="28"/>
        </w:rPr>
        <w:t>（</w:t>
      </w:r>
      <w:r w:rsidRPr="00563B58">
        <w:rPr>
          <w:rFonts w:ascii="宋体" w:eastAsia="宋体" w:hAnsi="宋体"/>
          <w:sz w:val="28"/>
          <w:szCs w:val="28"/>
        </w:rPr>
        <w:t>5）交货地点：广州市番禺区中心医院</w:t>
      </w:r>
    </w:p>
    <w:p w14:paraId="3711CC8C" w14:textId="0628287C" w:rsidR="00563B58" w:rsidRDefault="00563B58" w:rsidP="00563B58">
      <w:pPr>
        <w:pStyle w:val="a3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 w:rsidRPr="00563B58">
        <w:rPr>
          <w:rFonts w:ascii="宋体" w:eastAsia="宋体" w:hAnsi="宋体" w:hint="eastAsia"/>
          <w:sz w:val="28"/>
          <w:szCs w:val="28"/>
        </w:rPr>
        <w:t>（</w:t>
      </w:r>
      <w:r w:rsidRPr="00563B58">
        <w:rPr>
          <w:rFonts w:ascii="宋体" w:eastAsia="宋体" w:hAnsi="宋体"/>
          <w:sz w:val="28"/>
          <w:szCs w:val="28"/>
        </w:rPr>
        <w:t>6）质量保证期：主机</w:t>
      </w:r>
      <w:r w:rsidR="00010371">
        <w:rPr>
          <w:rFonts w:ascii="宋体" w:eastAsia="宋体" w:hAnsi="宋体" w:hint="eastAsia"/>
          <w:sz w:val="28"/>
          <w:szCs w:val="28"/>
        </w:rPr>
        <w:t>验收后保修不少于两年</w:t>
      </w:r>
      <w:r w:rsidRPr="00563B58">
        <w:rPr>
          <w:rFonts w:ascii="宋体" w:eastAsia="宋体" w:hAnsi="宋体"/>
          <w:sz w:val="28"/>
          <w:szCs w:val="28"/>
        </w:rPr>
        <w:t>、手写笔验收后保修</w:t>
      </w:r>
      <w:r w:rsidR="003121EE">
        <w:rPr>
          <w:rFonts w:ascii="宋体" w:eastAsia="宋体" w:hAnsi="宋体" w:hint="eastAsia"/>
          <w:sz w:val="28"/>
          <w:szCs w:val="28"/>
        </w:rPr>
        <w:t>不少于</w:t>
      </w:r>
      <w:r w:rsidRPr="00563B58">
        <w:rPr>
          <w:rFonts w:ascii="宋体" w:eastAsia="宋体" w:hAnsi="宋体"/>
          <w:sz w:val="28"/>
          <w:szCs w:val="28"/>
        </w:rPr>
        <w:t>一年</w:t>
      </w:r>
      <w:r w:rsidR="0084493E">
        <w:rPr>
          <w:rFonts w:ascii="宋体" w:eastAsia="宋体" w:hAnsi="宋体" w:hint="eastAsia"/>
          <w:sz w:val="28"/>
          <w:szCs w:val="28"/>
        </w:rPr>
        <w:t>，维保期满后年维保费率不高于1</w:t>
      </w:r>
      <w:r w:rsidR="0084493E">
        <w:rPr>
          <w:rFonts w:ascii="宋体" w:eastAsia="宋体" w:hAnsi="宋体"/>
          <w:sz w:val="28"/>
          <w:szCs w:val="28"/>
        </w:rPr>
        <w:t>0%</w:t>
      </w:r>
      <w:r w:rsidRPr="00563B58">
        <w:rPr>
          <w:rFonts w:ascii="宋体" w:eastAsia="宋体" w:hAnsi="宋体"/>
          <w:sz w:val="28"/>
          <w:szCs w:val="28"/>
        </w:rPr>
        <w:t>。</w:t>
      </w:r>
    </w:p>
    <w:p w14:paraId="608272BC" w14:textId="64DD682E" w:rsidR="00010371" w:rsidRDefault="00010371" w:rsidP="00563B58">
      <w:pPr>
        <w:pStyle w:val="a3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（7）、验收：根据产品</w:t>
      </w:r>
      <w:r w:rsidRPr="00010371">
        <w:rPr>
          <w:rFonts w:ascii="宋体" w:eastAsia="宋体" w:hAnsi="宋体" w:hint="eastAsia"/>
          <w:sz w:val="28"/>
          <w:szCs w:val="28"/>
        </w:rPr>
        <w:t>品牌型号与规格</w:t>
      </w:r>
      <w:r>
        <w:rPr>
          <w:rFonts w:ascii="宋体" w:eastAsia="宋体" w:hAnsi="宋体" w:hint="eastAsia"/>
          <w:sz w:val="28"/>
          <w:szCs w:val="28"/>
        </w:rPr>
        <w:t>、技术、服务要求，符合电子产品质量标准，出厂标准，产品说明书等要求。</w:t>
      </w:r>
    </w:p>
    <w:p w14:paraId="1CF29277" w14:textId="44D29C46" w:rsidR="00010371" w:rsidRDefault="00010371" w:rsidP="00563B58">
      <w:pPr>
        <w:pStyle w:val="a3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（8）、产品三包服务。</w:t>
      </w:r>
    </w:p>
    <w:p w14:paraId="5EC201EB" w14:textId="6385B25D" w:rsidR="007B2993" w:rsidRDefault="007B2993" w:rsidP="00563B58">
      <w:pPr>
        <w:pStyle w:val="a3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（9）、采购人需要时提供使用培训。</w:t>
      </w:r>
    </w:p>
    <w:p w14:paraId="15C4AA31" w14:textId="25B744B4" w:rsidR="0084493E" w:rsidRPr="00010371" w:rsidRDefault="0084493E" w:rsidP="00563B58">
      <w:pPr>
        <w:pStyle w:val="a3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（9）、增值服务：厂家自拟。</w:t>
      </w:r>
    </w:p>
    <w:p w14:paraId="40E0F5CB" w14:textId="177DC17D" w:rsidR="00563B58" w:rsidRPr="00563B58" w:rsidRDefault="00563B58" w:rsidP="00563B58">
      <w:pPr>
        <w:pStyle w:val="a3"/>
        <w:tabs>
          <w:tab w:val="left" w:pos="709"/>
        </w:tabs>
        <w:ind w:firstLineChars="0" w:firstLine="0"/>
        <w:rPr>
          <w:rFonts w:ascii="宋体" w:eastAsia="宋体" w:hAnsi="宋体"/>
          <w:sz w:val="28"/>
          <w:szCs w:val="28"/>
        </w:rPr>
      </w:pPr>
      <w:r w:rsidRPr="00563B58">
        <w:rPr>
          <w:rFonts w:ascii="宋体" w:eastAsia="宋体" w:hAnsi="宋体" w:hint="eastAsia"/>
          <w:sz w:val="28"/>
          <w:szCs w:val="28"/>
        </w:rPr>
        <w:t>（</w:t>
      </w:r>
      <w:r w:rsidR="00010371">
        <w:rPr>
          <w:rFonts w:ascii="宋体" w:eastAsia="宋体" w:hAnsi="宋体" w:hint="eastAsia"/>
          <w:sz w:val="28"/>
          <w:szCs w:val="28"/>
        </w:rPr>
        <w:t>二</w:t>
      </w:r>
      <w:r w:rsidRPr="00563B58">
        <w:rPr>
          <w:rFonts w:ascii="宋体" w:eastAsia="宋体" w:hAnsi="宋体"/>
          <w:sz w:val="28"/>
          <w:szCs w:val="28"/>
        </w:rPr>
        <w:t>）付款方式：合同签订后，供应商开具合同总金额的30%的预付款的合法发票给采购方，采购方在收到发票后的5个工作日内</w:t>
      </w:r>
      <w:r w:rsidR="003121EE">
        <w:rPr>
          <w:rFonts w:ascii="宋体" w:eastAsia="宋体" w:hAnsi="宋体" w:hint="eastAsia"/>
          <w:sz w:val="28"/>
          <w:szCs w:val="28"/>
        </w:rPr>
        <w:t>办理</w:t>
      </w:r>
      <w:r w:rsidRPr="00563B58">
        <w:rPr>
          <w:rFonts w:ascii="宋体" w:eastAsia="宋体" w:hAnsi="宋体"/>
          <w:sz w:val="28"/>
          <w:szCs w:val="28"/>
        </w:rPr>
        <w:t>支付，剩余的70%货款根据实际供货情况由供应商申请支付，直到供货完成。</w:t>
      </w:r>
    </w:p>
    <w:sectPr w:rsidR="00563B58" w:rsidRPr="00563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32046E" w16cid:durableId="26DEE455"/>
  <w16cid:commentId w16cid:paraId="27E0E41A" w16cid:durableId="26DEE456"/>
  <w16cid:commentId w16cid:paraId="799B81BF" w16cid:durableId="26DEE457"/>
  <w16cid:commentId w16cid:paraId="5DCD8774" w16cid:durableId="26DEE458"/>
  <w16cid:commentId w16cid:paraId="30D24BC7" w16cid:durableId="26DEE459"/>
  <w16cid:commentId w16cid:paraId="0EB1D495" w16cid:durableId="26DEE45A"/>
  <w16cid:commentId w16cid:paraId="57350FF3" w16cid:durableId="26DEE45B"/>
  <w16cid:commentId w16cid:paraId="13C6473B" w16cid:durableId="26DEE7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38D9E" w14:textId="77777777" w:rsidR="00307726" w:rsidRDefault="00307726" w:rsidP="00D116B0">
      <w:r>
        <w:separator/>
      </w:r>
    </w:p>
  </w:endnote>
  <w:endnote w:type="continuationSeparator" w:id="0">
    <w:p w14:paraId="73DA3447" w14:textId="77777777" w:rsidR="00307726" w:rsidRDefault="00307726" w:rsidP="00D1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82CB8" w14:textId="77777777" w:rsidR="00307726" w:rsidRDefault="00307726" w:rsidP="00D116B0">
      <w:r>
        <w:separator/>
      </w:r>
    </w:p>
  </w:footnote>
  <w:footnote w:type="continuationSeparator" w:id="0">
    <w:p w14:paraId="4393C9EF" w14:textId="77777777" w:rsidR="00307726" w:rsidRDefault="00307726" w:rsidP="00D11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BC3"/>
    <w:multiLevelType w:val="singleLevel"/>
    <w:tmpl w:val="0DDF4BC3"/>
    <w:lvl w:ilvl="0">
      <w:start w:val="3"/>
      <w:numFmt w:val="decimal"/>
      <w:suff w:val="nothing"/>
      <w:lvlText w:val="%1）"/>
      <w:lvlJc w:val="left"/>
      <w:pPr>
        <w:ind w:left="0" w:firstLine="0"/>
      </w:pPr>
    </w:lvl>
  </w:abstractNum>
  <w:abstractNum w:abstractNumId="1" w15:restartNumberingAfterBreak="0">
    <w:nsid w:val="2A1365FA"/>
    <w:multiLevelType w:val="hybridMultilevel"/>
    <w:tmpl w:val="F704E9B4"/>
    <w:lvl w:ilvl="0" w:tplc="ACDAA6E4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4745C9"/>
    <w:multiLevelType w:val="hybridMultilevel"/>
    <w:tmpl w:val="23B2A4EC"/>
    <w:lvl w:ilvl="0" w:tplc="D892D9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08384F"/>
    <w:multiLevelType w:val="hybridMultilevel"/>
    <w:tmpl w:val="8DEC15E8"/>
    <w:lvl w:ilvl="0" w:tplc="F14689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3E0755"/>
    <w:multiLevelType w:val="hybridMultilevel"/>
    <w:tmpl w:val="B7FA99DE"/>
    <w:lvl w:ilvl="0" w:tplc="2784748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24B7FC4"/>
    <w:multiLevelType w:val="hybridMultilevel"/>
    <w:tmpl w:val="6CB6DC18"/>
    <w:lvl w:ilvl="0" w:tplc="25883A6A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3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59.37.7.85:11336/seeyon/officeservlet"/>
  </w:docVars>
  <w:rsids>
    <w:rsidRoot w:val="00107C94"/>
    <w:rsid w:val="00010371"/>
    <w:rsid w:val="00034005"/>
    <w:rsid w:val="00071676"/>
    <w:rsid w:val="00075086"/>
    <w:rsid w:val="00107C94"/>
    <w:rsid w:val="001527A3"/>
    <w:rsid w:val="001617AB"/>
    <w:rsid w:val="00170A45"/>
    <w:rsid w:val="00205F25"/>
    <w:rsid w:val="00261FD9"/>
    <w:rsid w:val="00266FAD"/>
    <w:rsid w:val="00282EA2"/>
    <w:rsid w:val="002A148B"/>
    <w:rsid w:val="002A7A99"/>
    <w:rsid w:val="002B0A65"/>
    <w:rsid w:val="002B4561"/>
    <w:rsid w:val="002E3DB5"/>
    <w:rsid w:val="00307726"/>
    <w:rsid w:val="00310AC4"/>
    <w:rsid w:val="003121EE"/>
    <w:rsid w:val="003307AC"/>
    <w:rsid w:val="003705BE"/>
    <w:rsid w:val="004216AC"/>
    <w:rsid w:val="00425671"/>
    <w:rsid w:val="004A0EFF"/>
    <w:rsid w:val="004B63D0"/>
    <w:rsid w:val="004C6DDB"/>
    <w:rsid w:val="004E78BD"/>
    <w:rsid w:val="00522B5B"/>
    <w:rsid w:val="00550694"/>
    <w:rsid w:val="00563B58"/>
    <w:rsid w:val="00564FE2"/>
    <w:rsid w:val="00592087"/>
    <w:rsid w:val="006807B1"/>
    <w:rsid w:val="006979BD"/>
    <w:rsid w:val="006B7C41"/>
    <w:rsid w:val="006E3C8A"/>
    <w:rsid w:val="007103C3"/>
    <w:rsid w:val="007315A2"/>
    <w:rsid w:val="007B2993"/>
    <w:rsid w:val="0084493E"/>
    <w:rsid w:val="008B0F4A"/>
    <w:rsid w:val="0097794E"/>
    <w:rsid w:val="009A3121"/>
    <w:rsid w:val="009B1EA4"/>
    <w:rsid w:val="00A130AA"/>
    <w:rsid w:val="00A149F9"/>
    <w:rsid w:val="00A75DE0"/>
    <w:rsid w:val="00A8486C"/>
    <w:rsid w:val="00B205D3"/>
    <w:rsid w:val="00D116B0"/>
    <w:rsid w:val="00D827C3"/>
    <w:rsid w:val="00DA28C4"/>
    <w:rsid w:val="00E957F8"/>
    <w:rsid w:val="00F047A7"/>
    <w:rsid w:val="00F70FCA"/>
    <w:rsid w:val="00FA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1E2A7"/>
  <w15:chartTrackingRefBased/>
  <w15:docId w15:val="{DCCCFB62-7B68-459D-BC87-383A5515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5D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11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16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1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16B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121E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121EE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21E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121E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121E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21E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121EE"/>
    <w:rPr>
      <w:b/>
      <w:bCs/>
    </w:rPr>
  </w:style>
  <w:style w:type="paragraph" w:styleId="af">
    <w:name w:val="Revision"/>
    <w:hidden/>
    <w:uiPriority w:val="99"/>
    <w:semiHidden/>
    <w:rsid w:val="0003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EA90E-04BB-4FD1-AEF6-B6C51C38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269</Words>
  <Characters>1536</Characters>
  <Application>Microsoft Office Word</Application>
  <DocSecurity>0</DocSecurity>
  <Lines>12</Lines>
  <Paragraphs>3</Paragraphs>
  <ScaleCrop>false</ScaleCrop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肖翔</dc:creator>
  <cp:keywords/>
  <dc:description/>
  <cp:lastModifiedBy>黄国平</cp:lastModifiedBy>
  <cp:revision>19</cp:revision>
  <dcterms:created xsi:type="dcterms:W3CDTF">2022-09-30T03:49:00Z</dcterms:created>
  <dcterms:modified xsi:type="dcterms:W3CDTF">2022-11-23T01:43:00Z</dcterms:modified>
</cp:coreProperties>
</file>