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49F" w:rsidRDefault="00CB7FB6" w:rsidP="00453CC2">
      <w:pPr>
        <w:jc w:val="center"/>
        <w:rPr>
          <w:b/>
          <w:color w:val="FF0000"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</w:t>
      </w:r>
      <w:r w:rsidR="00F57FDE" w:rsidRPr="00453CC2">
        <w:rPr>
          <w:rFonts w:hint="eastAsia"/>
          <w:b/>
          <w:sz w:val="36"/>
          <w:szCs w:val="36"/>
        </w:rPr>
        <w:t>关注</w:t>
      </w:r>
      <w:r w:rsidR="00453CC2" w:rsidRPr="00453CC2">
        <w:rPr>
          <w:rFonts w:hint="eastAsia"/>
          <w:b/>
          <w:sz w:val="36"/>
          <w:szCs w:val="36"/>
        </w:rPr>
        <w:t>医</w:t>
      </w:r>
      <w:r w:rsidR="00F57FDE" w:rsidRPr="00453CC2">
        <w:rPr>
          <w:rFonts w:hint="eastAsia"/>
          <w:b/>
          <w:sz w:val="36"/>
          <w:szCs w:val="36"/>
        </w:rPr>
        <w:t>院</w:t>
      </w:r>
      <w:r w:rsidR="00F57FDE" w:rsidRPr="00993201">
        <w:rPr>
          <w:rFonts w:hint="eastAsia"/>
          <w:b/>
          <w:color w:val="FF0000"/>
          <w:sz w:val="48"/>
          <w:szCs w:val="48"/>
        </w:rPr>
        <w:t>公众号</w:t>
      </w:r>
    </w:p>
    <w:p w:rsidR="00453CC2" w:rsidRPr="00453CC2" w:rsidRDefault="00CB7FB6" w:rsidP="00453CC2">
      <w:pPr>
        <w:jc w:val="center"/>
        <w:rPr>
          <w:b/>
          <w:sz w:val="36"/>
          <w:szCs w:val="36"/>
        </w:rPr>
      </w:pPr>
      <w:r>
        <w:rPr>
          <w:rFonts w:hint="eastAsia"/>
          <w:b/>
          <w:color w:val="FF0000"/>
          <w:sz w:val="36"/>
          <w:szCs w:val="36"/>
        </w:rPr>
        <w:t xml:space="preserve">  </w:t>
      </w:r>
      <w:r w:rsidR="0068649F" w:rsidRPr="0068649F">
        <w:rPr>
          <w:rFonts w:hint="eastAsia"/>
          <w:b/>
          <w:color w:val="FF0000"/>
          <w:sz w:val="36"/>
          <w:szCs w:val="36"/>
        </w:rPr>
        <w:t>预约、挂号</w:t>
      </w:r>
      <w:r w:rsidR="00453CC2" w:rsidRPr="00453CC2">
        <w:rPr>
          <w:rFonts w:hint="eastAsia"/>
          <w:b/>
          <w:color w:val="FF0000"/>
          <w:sz w:val="36"/>
          <w:szCs w:val="36"/>
        </w:rPr>
        <w:t>方便又快捷</w:t>
      </w:r>
    </w:p>
    <w:p w:rsidR="00453CC2" w:rsidRDefault="00A924DA" w:rsidP="0068649F">
      <w:pPr>
        <w:jc w:val="left"/>
        <w:rPr>
          <w:color w:val="FF0000"/>
          <w:sz w:val="32"/>
          <w:szCs w:val="3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44D60BFA" wp14:editId="6296514E">
            <wp:simplePos x="0" y="0"/>
            <wp:positionH relativeFrom="column">
              <wp:posOffset>742950</wp:posOffset>
            </wp:positionH>
            <wp:positionV relativeFrom="paragraph">
              <wp:posOffset>60960</wp:posOffset>
            </wp:positionV>
            <wp:extent cx="1352550" cy="135255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649F" w:rsidRDefault="0068649F" w:rsidP="0068649F">
      <w:pPr>
        <w:jc w:val="left"/>
        <w:rPr>
          <w:color w:val="FF0000"/>
          <w:sz w:val="32"/>
          <w:szCs w:val="32"/>
        </w:rPr>
      </w:pPr>
    </w:p>
    <w:p w:rsidR="0068649F" w:rsidRDefault="00A924DA" w:rsidP="0068649F">
      <w:pPr>
        <w:jc w:val="left"/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 xml:space="preserve">      </w:t>
      </w:r>
    </w:p>
    <w:p w:rsidR="0068649F" w:rsidRDefault="00A924DA" w:rsidP="0068649F">
      <w:pPr>
        <w:jc w:val="left"/>
        <w:rPr>
          <w:color w:val="FF0000"/>
          <w:sz w:val="32"/>
          <w:szCs w:val="32"/>
        </w:rPr>
      </w:pPr>
      <w:r w:rsidRPr="0068649F">
        <w:rPr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45A43" wp14:editId="27A79E59">
                <wp:simplePos x="0" y="0"/>
                <wp:positionH relativeFrom="column">
                  <wp:posOffset>-190500</wp:posOffset>
                </wp:positionH>
                <wp:positionV relativeFrom="paragraph">
                  <wp:posOffset>205740</wp:posOffset>
                </wp:positionV>
                <wp:extent cx="3171825" cy="1403985"/>
                <wp:effectExtent l="0" t="0" r="28575" b="1397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49F" w:rsidRDefault="0068649F" w:rsidP="0068649F">
                            <w:pPr>
                              <w:jc w:val="left"/>
                              <w:rPr>
                                <w:color w:val="FF0000"/>
                                <w:szCs w:val="21"/>
                              </w:rPr>
                            </w:pP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操作流程：</w:t>
                            </w:r>
                          </w:p>
                          <w:p w:rsidR="0068649F" w:rsidRPr="0068649F" w:rsidRDefault="0068649F" w:rsidP="0068649F">
                            <w:pPr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扫描</w:t>
                            </w:r>
                            <w:proofErr w:type="gramStart"/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二维码</w:t>
                            </w:r>
                            <w:proofErr w:type="gramEnd"/>
                            <w:r w:rsidRPr="0068649F">
                              <w:rPr>
                                <w:szCs w:val="21"/>
                              </w:rPr>
                              <w:t>→</w:t>
                            </w:r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点击“互动”</w:t>
                            </w:r>
                            <w:r w:rsidRPr="0068649F">
                              <w:rPr>
                                <w:szCs w:val="21"/>
                              </w:rPr>
                              <w:t>→</w:t>
                            </w:r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选择“</w:t>
                            </w:r>
                            <w:r w:rsidR="00C65E5D">
                              <w:rPr>
                                <w:rFonts w:hint="eastAsia"/>
                                <w:szCs w:val="21"/>
                              </w:rPr>
                              <w:t>电子健康卡</w:t>
                            </w:r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”</w:t>
                            </w:r>
                            <w:r w:rsidRPr="0068649F">
                              <w:rPr>
                                <w:szCs w:val="21"/>
                              </w:rPr>
                              <w:t>→</w:t>
                            </w:r>
                            <w:r w:rsidRPr="0068649F">
                              <w:rPr>
                                <w:rFonts w:hint="eastAsia"/>
                                <w:szCs w:val="21"/>
                              </w:rPr>
                              <w:t>绑定资料</w:t>
                            </w:r>
                            <w:r w:rsidRPr="0068649F">
                              <w:rPr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返回主页，点击“导诊”进行预约、挂号</w:t>
                            </w:r>
                            <w:r w:rsidRPr="0068649F">
                              <w:rPr>
                                <w:color w:val="000000" w:themeColor="text1"/>
                                <w:szCs w:val="21"/>
                              </w:rPr>
                              <w:t>→</w:t>
                            </w:r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就诊当天，</w:t>
                            </w:r>
                            <w:proofErr w:type="gramStart"/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凭微信</w:t>
                            </w:r>
                            <w:proofErr w:type="gramEnd"/>
                            <w:r w:rsidR="00C459B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预约</w:t>
                            </w:r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信息</w:t>
                            </w:r>
                            <w:r w:rsidR="005A406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内“查看详情”的条形</w:t>
                            </w:r>
                            <w:r w:rsidR="00C459B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码</w:t>
                            </w:r>
                            <w:r w:rsidR="005A406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、身份证</w:t>
                            </w:r>
                            <w:r w:rsidR="009C073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提前</w:t>
                            </w:r>
                            <w:r w:rsidR="009C073F">
                              <w:rPr>
                                <w:color w:val="000000" w:themeColor="text1"/>
                                <w:szCs w:val="21"/>
                              </w:rPr>
                              <w:t>半小时内</w:t>
                            </w:r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到相应</w:t>
                            </w:r>
                            <w:proofErr w:type="gramStart"/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的诊区</w:t>
                            </w:r>
                            <w:r w:rsidR="005A406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报到</w:t>
                            </w:r>
                            <w:proofErr w:type="gramEnd"/>
                            <w:r w:rsidRPr="0068649F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。</w:t>
                            </w:r>
                          </w:p>
                          <w:p w:rsidR="0068649F" w:rsidRDefault="0068649F" w:rsidP="0068649F">
                            <w:pPr>
                              <w:jc w:val="left"/>
                              <w:rPr>
                                <w:i/>
                                <w:color w:val="FF0000"/>
                                <w:szCs w:val="21"/>
                              </w:rPr>
                            </w:pPr>
                            <w:r w:rsidRPr="0068649F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sym w:font="Wingdings" w:char="F0AC"/>
                            </w:r>
                            <w:r w:rsidRPr="0068649F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预约可</w:t>
                            </w:r>
                            <w:r w:rsidR="002B4D06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最早</w:t>
                            </w:r>
                            <w:r w:rsidRPr="0068649F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提前</w:t>
                            </w:r>
                            <w:r w:rsidR="009C073F" w:rsidRPr="009C073F">
                              <w:rPr>
                                <w:b/>
                                <w:i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15</w:t>
                            </w:r>
                            <w:r w:rsidRPr="009C073F">
                              <w:rPr>
                                <w:rFonts w:hint="eastAsia"/>
                                <w:b/>
                                <w:i/>
                                <w:color w:val="FF0000"/>
                                <w:sz w:val="24"/>
                                <w:szCs w:val="21"/>
                                <w:u w:val="single"/>
                              </w:rPr>
                              <w:t>天</w:t>
                            </w:r>
                            <w:r w:rsidRPr="0068649F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预约</w:t>
                            </w:r>
                            <w:r w:rsidR="002B4D06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（</w:t>
                            </w:r>
                            <w:r w:rsidR="002B4D06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20:00</w:t>
                            </w:r>
                            <w:r w:rsidR="002B4D06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放号）</w:t>
                            </w:r>
                            <w:r w:rsidRPr="0068649F">
                              <w:rPr>
                                <w:rFonts w:hint="eastAsia"/>
                                <w:i/>
                                <w:color w:val="FF0000"/>
                                <w:szCs w:val="21"/>
                              </w:rPr>
                              <w:t>，取消预约需至少提前一天</w:t>
                            </w:r>
                          </w:p>
                          <w:p w:rsidR="0068649F" w:rsidRPr="004957F1" w:rsidRDefault="0068649F" w:rsidP="0068649F">
                            <w:pPr>
                              <w:jc w:val="left"/>
                              <w:rPr>
                                <w:i/>
                                <w:color w:val="FF0000"/>
                                <w:szCs w:val="21"/>
                              </w:rPr>
                            </w:pPr>
                          </w:p>
                          <w:p w:rsidR="0068649F" w:rsidRPr="0068649F" w:rsidRDefault="0068649F" w:rsidP="00A924DA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关于本院医生出诊情况可致电咨询：</w:t>
                            </w:r>
                          </w:p>
                          <w:p w:rsidR="0068649F" w:rsidRPr="0068649F" w:rsidRDefault="0068649F" w:rsidP="00A924DA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8</w:t>
                            </w: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：</w:t>
                            </w: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00-17:</w:t>
                            </w:r>
                            <w:r w:rsidR="00C65E5D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3</w:t>
                            </w: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0:   </w:t>
                            </w: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致电</w:t>
                            </w:r>
                            <w:r w:rsidRPr="0068649F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 xml:space="preserve">  34858</w:t>
                            </w:r>
                            <w:r w:rsidR="009C073F">
                              <w:rPr>
                                <w:color w:val="FF0000"/>
                                <w:szCs w:val="21"/>
                              </w:rPr>
                              <w:t>888</w:t>
                            </w:r>
                          </w:p>
                          <w:p w:rsidR="0068649F" w:rsidRPr="0068649F" w:rsidRDefault="0068649F" w:rsidP="00A924DA">
                            <w:pPr>
                              <w:jc w:val="center"/>
                              <w:rPr>
                                <w:color w:val="FF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45A4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margin-left:-15pt;margin-top:16.2pt;width:24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" strokecolor="white [3212]">
                <v:textbox style="mso-fit-shape-to-text:t">
                  <w:txbxContent>
                    <w:p w:rsidR="0068649F" w:rsidRDefault="0068649F" w:rsidP="0068649F">
                      <w:pPr>
                        <w:jc w:val="left"/>
                        <w:rPr>
                          <w:color w:val="FF0000"/>
                          <w:szCs w:val="21"/>
                        </w:rPr>
                      </w:pP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操作流程：</w:t>
                      </w:r>
                    </w:p>
                    <w:p w:rsidR="0068649F" w:rsidRPr="0068649F" w:rsidRDefault="0068649F" w:rsidP="0068649F">
                      <w:pPr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68649F">
                        <w:rPr>
                          <w:rFonts w:hint="eastAsia"/>
                          <w:szCs w:val="21"/>
                        </w:rPr>
                        <w:t>扫描</w:t>
                      </w:r>
                      <w:proofErr w:type="gramStart"/>
                      <w:r w:rsidRPr="0068649F">
                        <w:rPr>
                          <w:rFonts w:hint="eastAsia"/>
                          <w:szCs w:val="21"/>
                        </w:rPr>
                        <w:t>二维码</w:t>
                      </w:r>
                      <w:proofErr w:type="gramEnd"/>
                      <w:r w:rsidRPr="0068649F">
                        <w:rPr>
                          <w:szCs w:val="21"/>
                        </w:rPr>
                        <w:t>→</w:t>
                      </w:r>
                      <w:r w:rsidRPr="0068649F">
                        <w:rPr>
                          <w:rFonts w:hint="eastAsia"/>
                          <w:szCs w:val="21"/>
                        </w:rPr>
                        <w:t>点击“互动”</w:t>
                      </w:r>
                      <w:r w:rsidRPr="0068649F">
                        <w:rPr>
                          <w:szCs w:val="21"/>
                        </w:rPr>
                        <w:t>→</w:t>
                      </w:r>
                      <w:r w:rsidRPr="0068649F">
                        <w:rPr>
                          <w:rFonts w:hint="eastAsia"/>
                          <w:szCs w:val="21"/>
                        </w:rPr>
                        <w:t>选择“</w:t>
                      </w:r>
                      <w:r w:rsidR="00C65E5D">
                        <w:rPr>
                          <w:rFonts w:hint="eastAsia"/>
                          <w:szCs w:val="21"/>
                        </w:rPr>
                        <w:t>电子健康卡</w:t>
                      </w:r>
                      <w:r w:rsidRPr="0068649F">
                        <w:rPr>
                          <w:rFonts w:hint="eastAsia"/>
                          <w:szCs w:val="21"/>
                        </w:rPr>
                        <w:t>”</w:t>
                      </w:r>
                      <w:r w:rsidRPr="0068649F">
                        <w:rPr>
                          <w:szCs w:val="21"/>
                        </w:rPr>
                        <w:t>→</w:t>
                      </w:r>
                      <w:r w:rsidRPr="0068649F">
                        <w:rPr>
                          <w:rFonts w:hint="eastAsia"/>
                          <w:szCs w:val="21"/>
                        </w:rPr>
                        <w:t>绑定资料</w:t>
                      </w:r>
                      <w:r w:rsidRPr="0068649F">
                        <w:rPr>
                          <w:color w:val="000000" w:themeColor="text1"/>
                          <w:szCs w:val="21"/>
                        </w:rPr>
                        <w:t>→</w:t>
                      </w:r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返回主页，点击“导诊”进行预约、挂号</w:t>
                      </w:r>
                      <w:r w:rsidRPr="0068649F">
                        <w:rPr>
                          <w:color w:val="000000" w:themeColor="text1"/>
                          <w:szCs w:val="21"/>
                        </w:rPr>
                        <w:t>→</w:t>
                      </w:r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就诊当天，</w:t>
                      </w:r>
                      <w:proofErr w:type="gramStart"/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凭微信</w:t>
                      </w:r>
                      <w:proofErr w:type="gramEnd"/>
                      <w:r w:rsidR="00C459B2">
                        <w:rPr>
                          <w:rFonts w:hint="eastAsia"/>
                          <w:color w:val="000000" w:themeColor="text1"/>
                          <w:szCs w:val="21"/>
                        </w:rPr>
                        <w:t>预约</w:t>
                      </w:r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信息</w:t>
                      </w:r>
                      <w:r w:rsidR="005A4064">
                        <w:rPr>
                          <w:rFonts w:hint="eastAsia"/>
                          <w:color w:val="000000" w:themeColor="text1"/>
                          <w:szCs w:val="21"/>
                        </w:rPr>
                        <w:t>内“查看详情”的条形</w:t>
                      </w:r>
                      <w:r w:rsidR="00C459B2">
                        <w:rPr>
                          <w:rFonts w:hint="eastAsia"/>
                          <w:color w:val="000000" w:themeColor="text1"/>
                          <w:szCs w:val="21"/>
                        </w:rPr>
                        <w:t>码</w:t>
                      </w:r>
                      <w:r w:rsidR="005A4064">
                        <w:rPr>
                          <w:rFonts w:hint="eastAsia"/>
                          <w:color w:val="000000" w:themeColor="text1"/>
                          <w:szCs w:val="21"/>
                        </w:rPr>
                        <w:t>、身份证</w:t>
                      </w:r>
                      <w:r w:rsidR="009C073F">
                        <w:rPr>
                          <w:rFonts w:hint="eastAsia"/>
                          <w:color w:val="000000" w:themeColor="text1"/>
                          <w:szCs w:val="21"/>
                        </w:rPr>
                        <w:t>提前</w:t>
                      </w:r>
                      <w:r w:rsidR="009C073F">
                        <w:rPr>
                          <w:color w:val="000000" w:themeColor="text1"/>
                          <w:szCs w:val="21"/>
                        </w:rPr>
                        <w:t>半小时内</w:t>
                      </w:r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到相应</w:t>
                      </w:r>
                      <w:proofErr w:type="gramStart"/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的诊区</w:t>
                      </w:r>
                      <w:r w:rsidR="005A4064">
                        <w:rPr>
                          <w:rFonts w:hint="eastAsia"/>
                          <w:color w:val="000000" w:themeColor="text1"/>
                          <w:szCs w:val="21"/>
                        </w:rPr>
                        <w:t>报到</w:t>
                      </w:r>
                      <w:proofErr w:type="gramEnd"/>
                      <w:r w:rsidRPr="0068649F">
                        <w:rPr>
                          <w:rFonts w:hint="eastAsia"/>
                          <w:color w:val="000000" w:themeColor="text1"/>
                          <w:szCs w:val="21"/>
                        </w:rPr>
                        <w:t>。</w:t>
                      </w:r>
                    </w:p>
                    <w:p w:rsidR="0068649F" w:rsidRDefault="0068649F" w:rsidP="0068649F">
                      <w:pPr>
                        <w:jc w:val="left"/>
                        <w:rPr>
                          <w:i/>
                          <w:color w:val="FF0000"/>
                          <w:szCs w:val="21"/>
                        </w:rPr>
                      </w:pPr>
                      <w:r w:rsidRPr="0068649F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sym w:font="Wingdings" w:char="F0AC"/>
                      </w:r>
                      <w:r w:rsidRPr="0068649F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预约可</w:t>
                      </w:r>
                      <w:r w:rsidR="002B4D06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最早</w:t>
                      </w:r>
                      <w:r w:rsidRPr="0068649F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提前</w:t>
                      </w:r>
                      <w:r w:rsidR="009C073F" w:rsidRPr="009C073F">
                        <w:rPr>
                          <w:b/>
                          <w:i/>
                          <w:color w:val="FF0000"/>
                          <w:sz w:val="24"/>
                          <w:szCs w:val="21"/>
                          <w:u w:val="single"/>
                        </w:rPr>
                        <w:t>15</w:t>
                      </w:r>
                      <w:r w:rsidRPr="009C073F">
                        <w:rPr>
                          <w:rFonts w:hint="eastAsia"/>
                          <w:b/>
                          <w:i/>
                          <w:color w:val="FF0000"/>
                          <w:sz w:val="24"/>
                          <w:szCs w:val="21"/>
                          <w:u w:val="single"/>
                        </w:rPr>
                        <w:t>天</w:t>
                      </w:r>
                      <w:r w:rsidRPr="0068649F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预约</w:t>
                      </w:r>
                      <w:r w:rsidR="002B4D06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（</w:t>
                      </w:r>
                      <w:r w:rsidR="002B4D06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20:00</w:t>
                      </w:r>
                      <w:r w:rsidR="002B4D06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放号）</w:t>
                      </w:r>
                      <w:r w:rsidRPr="0068649F">
                        <w:rPr>
                          <w:rFonts w:hint="eastAsia"/>
                          <w:i/>
                          <w:color w:val="FF0000"/>
                          <w:szCs w:val="21"/>
                        </w:rPr>
                        <w:t>，取消预约需至少提前一天</w:t>
                      </w:r>
                    </w:p>
                    <w:p w:rsidR="0068649F" w:rsidRPr="004957F1" w:rsidRDefault="0068649F" w:rsidP="0068649F">
                      <w:pPr>
                        <w:jc w:val="left"/>
                        <w:rPr>
                          <w:i/>
                          <w:color w:val="FF0000"/>
                          <w:szCs w:val="21"/>
                        </w:rPr>
                      </w:pPr>
                    </w:p>
                    <w:p w:rsidR="0068649F" w:rsidRPr="0068649F" w:rsidRDefault="0068649F" w:rsidP="00A924DA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关于本院医生出诊情况可致电咨询：</w:t>
                      </w:r>
                    </w:p>
                    <w:p w:rsidR="0068649F" w:rsidRPr="0068649F" w:rsidRDefault="0068649F" w:rsidP="00A924DA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8</w:t>
                      </w: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：</w:t>
                      </w: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00-17:</w:t>
                      </w:r>
                      <w:r w:rsidR="00C65E5D">
                        <w:rPr>
                          <w:rFonts w:hint="eastAsia"/>
                          <w:color w:val="FF0000"/>
                          <w:szCs w:val="21"/>
                        </w:rPr>
                        <w:t>3</w:t>
                      </w: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 xml:space="preserve">0:   </w:t>
                      </w: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>致电</w:t>
                      </w:r>
                      <w:r w:rsidRPr="0068649F">
                        <w:rPr>
                          <w:rFonts w:hint="eastAsia"/>
                          <w:color w:val="FF0000"/>
                          <w:szCs w:val="21"/>
                        </w:rPr>
                        <w:t xml:space="preserve">  34858</w:t>
                      </w:r>
                      <w:r w:rsidR="009C073F">
                        <w:rPr>
                          <w:color w:val="FF0000"/>
                          <w:szCs w:val="21"/>
                        </w:rPr>
                        <w:t>888</w:t>
                      </w:r>
                    </w:p>
                    <w:p w:rsidR="0068649F" w:rsidRPr="0068649F" w:rsidRDefault="0068649F" w:rsidP="00A924DA">
                      <w:pPr>
                        <w:jc w:val="center"/>
                        <w:rPr>
                          <w:color w:val="FF00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649F" w:rsidRPr="0068649F" w:rsidRDefault="0068649F" w:rsidP="0068649F">
      <w:pPr>
        <w:jc w:val="left"/>
        <w:rPr>
          <w:color w:val="FF0000"/>
          <w:sz w:val="15"/>
          <w:szCs w:val="15"/>
        </w:rPr>
      </w:pPr>
    </w:p>
    <w:p w:rsidR="00F57FDE" w:rsidRPr="00453CC2" w:rsidRDefault="00F57FDE" w:rsidP="00E41316">
      <w:pPr>
        <w:jc w:val="center"/>
        <w:rPr>
          <w:b/>
          <w:sz w:val="24"/>
          <w:szCs w:val="52"/>
        </w:rPr>
      </w:pPr>
    </w:p>
    <w:p w:rsidR="00495607" w:rsidRPr="002346DE" w:rsidRDefault="00495607" w:rsidP="00E41316">
      <w:pPr>
        <w:jc w:val="center"/>
        <w:rPr>
          <w:sz w:val="32"/>
          <w:szCs w:val="32"/>
        </w:rPr>
      </w:pPr>
    </w:p>
    <w:p w:rsidR="0068649F" w:rsidRDefault="0068649F" w:rsidP="0068649F"/>
    <w:p w:rsidR="00E04772" w:rsidRDefault="00E04772" w:rsidP="00C524F6">
      <w:pPr>
        <w:rPr>
          <w:b/>
          <w:sz w:val="32"/>
          <w:szCs w:val="32"/>
        </w:rPr>
      </w:pPr>
    </w:p>
    <w:p w:rsidR="00C524F6" w:rsidRDefault="00C524F6" w:rsidP="00C524F6">
      <w:pPr>
        <w:rPr>
          <w:b/>
          <w:sz w:val="32"/>
          <w:szCs w:val="32"/>
        </w:rPr>
      </w:pPr>
    </w:p>
    <w:p w:rsidR="006939CE" w:rsidRPr="00637C3F" w:rsidRDefault="00C65E5D" w:rsidP="008E2524">
      <w:pPr>
        <w:ind w:right="-23"/>
        <w:rPr>
          <w:b/>
          <w:sz w:val="24"/>
          <w:szCs w:val="21"/>
        </w:rPr>
      </w:pPr>
      <w:r w:rsidRPr="00637C3F">
        <w:rPr>
          <w:rFonts w:hint="eastAsia"/>
          <w:b/>
          <w:sz w:val="24"/>
          <w:szCs w:val="21"/>
        </w:rPr>
        <w:t>其他预约方式：</w:t>
      </w:r>
    </w:p>
    <w:p w:rsidR="00C65E5D" w:rsidRPr="008461B2" w:rsidRDefault="008E2524" w:rsidP="008E2524">
      <w:pPr>
        <w:ind w:right="-23"/>
        <w:jc w:val="left"/>
        <w:rPr>
          <w:sz w:val="16"/>
          <w:szCs w:val="21"/>
        </w:rPr>
      </w:pPr>
      <w:r w:rsidRPr="008461B2">
        <w:rPr>
          <w:rFonts w:hint="eastAsia"/>
          <w:sz w:val="16"/>
          <w:szCs w:val="21"/>
        </w:rPr>
        <w:lastRenderedPageBreak/>
        <w:t>1.</w:t>
      </w:r>
      <w:r w:rsidR="00C65E5D" w:rsidRPr="008461B2">
        <w:rPr>
          <w:rFonts w:hint="eastAsia"/>
          <w:b/>
          <w:sz w:val="16"/>
          <w:szCs w:val="21"/>
        </w:rPr>
        <w:t>电话预约</w:t>
      </w:r>
      <w:r w:rsidR="00C65E5D" w:rsidRPr="008461B2">
        <w:rPr>
          <w:rFonts w:hint="eastAsia"/>
          <w:sz w:val="16"/>
          <w:szCs w:val="21"/>
        </w:rPr>
        <w:t>：</w:t>
      </w:r>
      <w:r w:rsidR="00C65E5D" w:rsidRPr="008461B2">
        <w:rPr>
          <w:rFonts w:hint="eastAsia"/>
          <w:sz w:val="16"/>
          <w:szCs w:val="21"/>
        </w:rPr>
        <w:t xml:space="preserve"> </w:t>
      </w:r>
      <w:r w:rsidR="00C65E5D" w:rsidRPr="008461B2">
        <w:rPr>
          <w:rFonts w:hint="eastAsia"/>
          <w:sz w:val="16"/>
          <w:szCs w:val="21"/>
        </w:rPr>
        <w:t>拨打</w:t>
      </w:r>
      <w:r w:rsidR="00C65E5D" w:rsidRPr="008461B2">
        <w:rPr>
          <w:rFonts w:hint="eastAsia"/>
          <w:sz w:val="16"/>
          <w:szCs w:val="21"/>
        </w:rPr>
        <w:t>12320</w:t>
      </w:r>
      <w:r w:rsidR="00C65E5D" w:rsidRPr="008461B2">
        <w:rPr>
          <w:rFonts w:hint="eastAsia"/>
          <w:sz w:val="16"/>
          <w:szCs w:val="21"/>
        </w:rPr>
        <w:t>、</w:t>
      </w:r>
      <w:r w:rsidR="00C65E5D" w:rsidRPr="008461B2">
        <w:rPr>
          <w:rFonts w:hint="eastAsia"/>
          <w:sz w:val="16"/>
          <w:szCs w:val="21"/>
        </w:rPr>
        <w:t>12580</w:t>
      </w:r>
      <w:r w:rsidR="00C65E5D" w:rsidRPr="008461B2">
        <w:rPr>
          <w:rFonts w:hint="eastAsia"/>
          <w:sz w:val="16"/>
          <w:szCs w:val="21"/>
        </w:rPr>
        <w:t>（</w:t>
      </w:r>
      <w:r w:rsidR="009C073F">
        <w:rPr>
          <w:sz w:val="16"/>
          <w:szCs w:val="21"/>
        </w:rPr>
        <w:t>8</w:t>
      </w:r>
      <w:r w:rsidR="009C073F">
        <w:rPr>
          <w:rFonts w:hint="eastAsia"/>
          <w:sz w:val="16"/>
          <w:szCs w:val="21"/>
        </w:rPr>
        <w:t>:00-22:00</w:t>
      </w:r>
      <w:r w:rsidR="00C65E5D" w:rsidRPr="008461B2">
        <w:rPr>
          <w:rFonts w:hint="eastAsia"/>
          <w:sz w:val="16"/>
          <w:szCs w:val="21"/>
        </w:rPr>
        <w:t>服务）</w:t>
      </w:r>
    </w:p>
    <w:p w:rsidR="00C65E5D" w:rsidRPr="008461B2" w:rsidRDefault="008E2524" w:rsidP="008E2524">
      <w:pPr>
        <w:ind w:right="-23"/>
        <w:rPr>
          <w:sz w:val="16"/>
          <w:szCs w:val="21"/>
        </w:rPr>
      </w:pPr>
      <w:r w:rsidRPr="008461B2">
        <w:rPr>
          <w:rFonts w:hint="eastAsia"/>
          <w:b/>
          <w:sz w:val="16"/>
          <w:szCs w:val="21"/>
        </w:rPr>
        <w:t>2</w:t>
      </w:r>
      <w:r w:rsidR="00C65E5D" w:rsidRPr="008461B2">
        <w:rPr>
          <w:rFonts w:hint="eastAsia"/>
          <w:b/>
          <w:sz w:val="16"/>
          <w:szCs w:val="21"/>
        </w:rPr>
        <w:t>.</w:t>
      </w:r>
      <w:r w:rsidR="00C65E5D" w:rsidRPr="008461B2">
        <w:rPr>
          <w:rFonts w:hint="eastAsia"/>
          <w:b/>
          <w:sz w:val="16"/>
          <w:szCs w:val="21"/>
        </w:rPr>
        <w:t>网</w:t>
      </w:r>
      <w:r w:rsidRPr="008461B2">
        <w:rPr>
          <w:rFonts w:hint="eastAsia"/>
          <w:b/>
          <w:sz w:val="16"/>
          <w:szCs w:val="21"/>
        </w:rPr>
        <w:t>站</w:t>
      </w:r>
      <w:r w:rsidR="00C65E5D" w:rsidRPr="008461B2">
        <w:rPr>
          <w:rFonts w:hint="eastAsia"/>
          <w:b/>
          <w:sz w:val="16"/>
          <w:szCs w:val="21"/>
        </w:rPr>
        <w:t>预约</w:t>
      </w:r>
      <w:r w:rsidR="00C65E5D" w:rsidRPr="008461B2">
        <w:rPr>
          <w:rFonts w:hint="eastAsia"/>
          <w:sz w:val="16"/>
          <w:szCs w:val="21"/>
        </w:rPr>
        <w:t>：登陆广州市统一预约挂号平台</w:t>
      </w:r>
      <w:r w:rsidR="00C65E5D" w:rsidRPr="008461B2">
        <w:rPr>
          <w:rFonts w:hint="eastAsia"/>
          <w:sz w:val="16"/>
          <w:szCs w:val="21"/>
        </w:rPr>
        <w:t xml:space="preserve"> </w:t>
      </w:r>
    </w:p>
    <w:p w:rsidR="00C65E5D" w:rsidRPr="008461B2" w:rsidRDefault="008E2524" w:rsidP="008E2524">
      <w:pPr>
        <w:ind w:right="-23"/>
        <w:rPr>
          <w:sz w:val="16"/>
          <w:szCs w:val="21"/>
        </w:rPr>
      </w:pPr>
      <w:r w:rsidRPr="008461B2">
        <w:rPr>
          <w:rFonts w:hint="eastAsia"/>
          <w:b/>
          <w:sz w:val="16"/>
          <w:szCs w:val="21"/>
        </w:rPr>
        <w:t>3</w:t>
      </w:r>
      <w:r w:rsidR="00C65E5D" w:rsidRPr="008461B2">
        <w:rPr>
          <w:rFonts w:hint="eastAsia"/>
          <w:b/>
          <w:sz w:val="16"/>
          <w:szCs w:val="21"/>
        </w:rPr>
        <w:t>.</w:t>
      </w:r>
      <w:r w:rsidR="00C65E5D" w:rsidRPr="008461B2">
        <w:rPr>
          <w:rFonts w:hint="eastAsia"/>
          <w:b/>
          <w:sz w:val="16"/>
          <w:szCs w:val="21"/>
        </w:rPr>
        <w:t>现场预约</w:t>
      </w:r>
      <w:r w:rsidRPr="008461B2">
        <w:rPr>
          <w:rFonts w:hint="eastAsia"/>
          <w:sz w:val="16"/>
          <w:szCs w:val="21"/>
        </w:rPr>
        <w:t>：门诊大厅一二三楼民生卡自助</w:t>
      </w:r>
      <w:r w:rsidR="00C65E5D" w:rsidRPr="008461B2">
        <w:rPr>
          <w:rFonts w:hint="eastAsia"/>
          <w:sz w:val="16"/>
          <w:szCs w:val="21"/>
        </w:rPr>
        <w:t>机</w:t>
      </w:r>
      <w:r w:rsidR="00C65E5D" w:rsidRPr="008461B2">
        <w:rPr>
          <w:rFonts w:hint="eastAsia"/>
          <w:sz w:val="16"/>
          <w:szCs w:val="21"/>
        </w:rPr>
        <w:t xml:space="preserve">  </w:t>
      </w:r>
    </w:p>
    <w:p w:rsidR="00C65E5D" w:rsidRPr="008461B2" w:rsidRDefault="008E2524" w:rsidP="008E2524">
      <w:pPr>
        <w:ind w:right="-23"/>
        <w:rPr>
          <w:b/>
          <w:sz w:val="16"/>
          <w:szCs w:val="21"/>
        </w:rPr>
      </w:pPr>
      <w:r w:rsidRPr="008461B2">
        <w:rPr>
          <w:rFonts w:hint="eastAsia"/>
          <w:b/>
          <w:sz w:val="16"/>
          <w:szCs w:val="21"/>
        </w:rPr>
        <w:t>4</w:t>
      </w:r>
      <w:r w:rsidR="00C65E5D" w:rsidRPr="008461B2">
        <w:rPr>
          <w:rFonts w:hint="eastAsia"/>
          <w:b/>
          <w:sz w:val="16"/>
          <w:szCs w:val="21"/>
        </w:rPr>
        <w:t>.</w:t>
      </w:r>
      <w:proofErr w:type="gramStart"/>
      <w:r w:rsidR="00C65E5D" w:rsidRPr="008461B2">
        <w:rPr>
          <w:rFonts w:hint="eastAsia"/>
          <w:b/>
          <w:sz w:val="16"/>
          <w:szCs w:val="21"/>
        </w:rPr>
        <w:t>手机微信</w:t>
      </w:r>
      <w:proofErr w:type="gramEnd"/>
      <w:r w:rsidR="00C65E5D" w:rsidRPr="008461B2">
        <w:rPr>
          <w:rFonts w:hint="eastAsia"/>
          <w:b/>
          <w:sz w:val="16"/>
          <w:szCs w:val="21"/>
        </w:rPr>
        <w:t>/APP</w:t>
      </w:r>
      <w:r w:rsidR="009C073F">
        <w:rPr>
          <w:rFonts w:hint="eastAsia"/>
          <w:b/>
          <w:sz w:val="16"/>
          <w:szCs w:val="21"/>
        </w:rPr>
        <w:t>：</w:t>
      </w:r>
      <w:r w:rsidR="009C073F" w:rsidRPr="008461B2">
        <w:rPr>
          <w:rFonts w:hint="eastAsia"/>
          <w:sz w:val="16"/>
          <w:szCs w:val="21"/>
        </w:rPr>
        <w:t>扫描以下二维码</w:t>
      </w:r>
    </w:p>
    <w:p w:rsidR="00C65E5D" w:rsidRPr="008461B2" w:rsidRDefault="00C65E5D" w:rsidP="008E2524">
      <w:pPr>
        <w:ind w:right="-23"/>
        <w:rPr>
          <w:sz w:val="16"/>
          <w:szCs w:val="21"/>
        </w:rPr>
      </w:pPr>
      <w:r w:rsidRPr="008461B2">
        <w:rPr>
          <w:sz w:val="16"/>
          <w:szCs w:val="21"/>
        </w:rPr>
        <w:t xml:space="preserve">   </w:t>
      </w:r>
      <w:r w:rsidR="008E2524" w:rsidRPr="008461B2">
        <w:rPr>
          <w:noProof/>
          <w:sz w:val="16"/>
          <w:szCs w:val="21"/>
        </w:rPr>
        <w:drawing>
          <wp:inline distT="0" distB="0" distL="0" distR="0" wp14:anchorId="24DFBAD9" wp14:editId="360FE954">
            <wp:extent cx="468923" cy="468923"/>
            <wp:effectExtent l="0" t="0" r="762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05" cy="46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E2524" w:rsidRPr="008461B2">
        <w:rPr>
          <w:sz w:val="16"/>
          <w:szCs w:val="21"/>
        </w:rPr>
        <w:t xml:space="preserve"> </w:t>
      </w:r>
      <w:r w:rsidR="008A641E" w:rsidRPr="008461B2">
        <w:rPr>
          <w:sz w:val="16"/>
          <w:szCs w:val="21"/>
        </w:rPr>
        <w:t xml:space="preserve">  </w:t>
      </w:r>
      <w:r w:rsidR="008E2524" w:rsidRPr="008461B2">
        <w:rPr>
          <w:rFonts w:hint="eastAsia"/>
          <w:noProof/>
          <w:sz w:val="16"/>
          <w:szCs w:val="21"/>
        </w:rPr>
        <w:t xml:space="preserve">    </w:t>
      </w:r>
      <w:r w:rsidR="008A641E" w:rsidRPr="008461B2">
        <w:rPr>
          <w:rFonts w:hint="eastAsia"/>
          <w:noProof/>
          <w:sz w:val="16"/>
          <w:szCs w:val="21"/>
        </w:rPr>
        <w:t xml:space="preserve">   </w:t>
      </w:r>
      <w:r w:rsidR="008461B2">
        <w:rPr>
          <w:rFonts w:hint="eastAsia"/>
          <w:noProof/>
          <w:sz w:val="16"/>
          <w:szCs w:val="21"/>
        </w:rPr>
        <w:t xml:space="preserve"> </w:t>
      </w:r>
      <w:r w:rsidR="008E2524" w:rsidRPr="008461B2">
        <w:rPr>
          <w:noProof/>
          <w:sz w:val="16"/>
          <w:szCs w:val="21"/>
        </w:rPr>
        <w:drawing>
          <wp:inline distT="0" distB="0" distL="0" distR="0" wp14:anchorId="75FA790F" wp14:editId="25033B66">
            <wp:extent cx="495529" cy="51581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98" cy="5173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5E5D" w:rsidRPr="008461B2" w:rsidRDefault="008E2524" w:rsidP="008461B2">
      <w:pPr>
        <w:ind w:right="-23" w:firstLineChars="50" w:firstLine="55"/>
        <w:rPr>
          <w:sz w:val="11"/>
          <w:szCs w:val="21"/>
        </w:rPr>
      </w:pPr>
      <w:r w:rsidRPr="008461B2">
        <w:rPr>
          <w:rFonts w:hint="eastAsia"/>
          <w:sz w:val="11"/>
          <w:szCs w:val="21"/>
        </w:rPr>
        <w:t>番禺民生卡</w:t>
      </w:r>
      <w:r w:rsidRPr="008461B2">
        <w:rPr>
          <w:rFonts w:hint="eastAsia"/>
          <w:sz w:val="11"/>
          <w:szCs w:val="21"/>
        </w:rPr>
        <w:t>APP</w:t>
      </w:r>
      <w:r w:rsidRPr="008461B2">
        <w:rPr>
          <w:rFonts w:hint="eastAsia"/>
          <w:sz w:val="11"/>
          <w:szCs w:val="21"/>
        </w:rPr>
        <w:t>预约</w:t>
      </w:r>
      <w:r w:rsidR="009C073F">
        <w:rPr>
          <w:rFonts w:hint="eastAsia"/>
          <w:sz w:val="11"/>
          <w:szCs w:val="21"/>
        </w:rPr>
        <w:t xml:space="preserve">           </w:t>
      </w:r>
      <w:r w:rsidRPr="008461B2">
        <w:rPr>
          <w:rFonts w:hint="eastAsia"/>
          <w:sz w:val="11"/>
          <w:szCs w:val="21"/>
        </w:rPr>
        <w:t xml:space="preserve">    </w:t>
      </w:r>
      <w:r w:rsidRPr="008461B2">
        <w:rPr>
          <w:rFonts w:hint="eastAsia"/>
          <w:sz w:val="11"/>
          <w:szCs w:val="21"/>
        </w:rPr>
        <w:t>广州健康通预约</w:t>
      </w:r>
    </w:p>
    <w:p w:rsidR="00C65E5D" w:rsidRPr="008461B2" w:rsidRDefault="008E2524" w:rsidP="008E2524">
      <w:pPr>
        <w:ind w:right="-23"/>
        <w:rPr>
          <w:b/>
          <w:sz w:val="16"/>
          <w:szCs w:val="21"/>
        </w:rPr>
      </w:pPr>
      <w:r w:rsidRPr="008461B2">
        <w:rPr>
          <w:rFonts w:hint="eastAsia"/>
          <w:b/>
          <w:sz w:val="16"/>
          <w:szCs w:val="21"/>
        </w:rPr>
        <w:t>5</w:t>
      </w:r>
      <w:r w:rsidR="00C65E5D" w:rsidRPr="008461B2">
        <w:rPr>
          <w:rFonts w:hint="eastAsia"/>
          <w:b/>
          <w:sz w:val="16"/>
          <w:szCs w:val="21"/>
        </w:rPr>
        <w:t>.</w:t>
      </w:r>
      <w:r w:rsidR="00C65E5D" w:rsidRPr="008461B2">
        <w:rPr>
          <w:rFonts w:hint="eastAsia"/>
          <w:b/>
          <w:sz w:val="16"/>
          <w:szCs w:val="21"/>
        </w:rPr>
        <w:t>支付宝</w:t>
      </w:r>
      <w:r w:rsidR="00C65E5D" w:rsidRPr="008461B2">
        <w:rPr>
          <w:rFonts w:hint="eastAsia"/>
          <w:b/>
          <w:sz w:val="16"/>
          <w:szCs w:val="21"/>
        </w:rPr>
        <w:t>/</w:t>
      </w:r>
      <w:proofErr w:type="gramStart"/>
      <w:r w:rsidR="00C65E5D" w:rsidRPr="008461B2">
        <w:rPr>
          <w:rFonts w:hint="eastAsia"/>
          <w:b/>
          <w:sz w:val="16"/>
          <w:szCs w:val="21"/>
        </w:rPr>
        <w:t>微信城市</w:t>
      </w:r>
      <w:proofErr w:type="gramEnd"/>
      <w:r w:rsidR="00C65E5D" w:rsidRPr="008461B2">
        <w:rPr>
          <w:rFonts w:hint="eastAsia"/>
          <w:b/>
          <w:sz w:val="16"/>
          <w:szCs w:val="21"/>
        </w:rPr>
        <w:t>服务</w:t>
      </w:r>
    </w:p>
    <w:p w:rsidR="006941FF" w:rsidRDefault="00A60793" w:rsidP="008E2524">
      <w:pPr>
        <w:ind w:right="-23"/>
        <w:rPr>
          <w:sz w:val="16"/>
          <w:szCs w:val="21"/>
        </w:rPr>
      </w:pPr>
      <w:r>
        <w:rPr>
          <w:rFonts w:hint="eastAsia"/>
          <w:b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-120702</wp:posOffset>
                </wp:positionH>
                <wp:positionV relativeFrom="paragraph">
                  <wp:posOffset>490347</wp:posOffset>
                </wp:positionV>
                <wp:extent cx="2904135" cy="7315"/>
                <wp:effectExtent l="0" t="0" r="29845" b="3111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4135" cy="73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F6E2B" id="直接连接符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5pt,38.6pt" to="219.1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" strokecolor="black [3213]">
                <v:stroke dashstyle="dash"/>
              </v:line>
            </w:pict>
          </mc:Fallback>
        </mc:AlternateContent>
      </w:r>
      <w:r w:rsidR="006941FF" w:rsidRPr="008461B2">
        <w:rPr>
          <w:rFonts w:hint="eastAsia"/>
          <w:b/>
          <w:sz w:val="16"/>
          <w:szCs w:val="21"/>
        </w:rPr>
        <w:t>6.</w:t>
      </w:r>
      <w:proofErr w:type="gramStart"/>
      <w:r w:rsidR="006941FF" w:rsidRPr="008461B2">
        <w:rPr>
          <w:rFonts w:hint="eastAsia"/>
          <w:b/>
          <w:sz w:val="16"/>
          <w:szCs w:val="21"/>
        </w:rPr>
        <w:t>诊间预约</w:t>
      </w:r>
      <w:proofErr w:type="gramEnd"/>
      <w:r w:rsidR="009C073F">
        <w:rPr>
          <w:rFonts w:hint="eastAsia"/>
          <w:b/>
          <w:sz w:val="16"/>
          <w:szCs w:val="21"/>
        </w:rPr>
        <w:t>：</w:t>
      </w:r>
      <w:r w:rsidR="009C073F" w:rsidRPr="009C073F">
        <w:rPr>
          <w:rFonts w:hint="eastAsia"/>
          <w:sz w:val="16"/>
          <w:szCs w:val="21"/>
        </w:rPr>
        <w:t>看诊</w:t>
      </w:r>
      <w:r w:rsidR="009C073F" w:rsidRPr="009C073F">
        <w:rPr>
          <w:sz w:val="16"/>
          <w:szCs w:val="21"/>
        </w:rPr>
        <w:t>后如需</w:t>
      </w:r>
      <w:r w:rsidR="009C073F">
        <w:rPr>
          <w:rFonts w:hint="eastAsia"/>
          <w:sz w:val="16"/>
          <w:szCs w:val="21"/>
        </w:rPr>
        <w:t>复诊</w:t>
      </w:r>
      <w:r w:rsidR="009C073F" w:rsidRPr="009C073F">
        <w:rPr>
          <w:sz w:val="16"/>
          <w:szCs w:val="21"/>
        </w:rPr>
        <w:t>可</w:t>
      </w:r>
      <w:r w:rsidR="009C073F">
        <w:rPr>
          <w:rFonts w:hint="eastAsia"/>
          <w:sz w:val="16"/>
          <w:szCs w:val="21"/>
        </w:rPr>
        <w:t>向</w:t>
      </w:r>
      <w:r w:rsidR="009C073F">
        <w:rPr>
          <w:sz w:val="16"/>
          <w:szCs w:val="21"/>
        </w:rPr>
        <w:t>医生</w:t>
      </w:r>
      <w:r w:rsidR="009C073F" w:rsidRPr="009C073F">
        <w:rPr>
          <w:sz w:val="16"/>
          <w:szCs w:val="21"/>
        </w:rPr>
        <w:t>提出</w:t>
      </w:r>
      <w:r w:rsidR="009C073F" w:rsidRPr="009C073F">
        <w:rPr>
          <w:rFonts w:hint="eastAsia"/>
          <w:sz w:val="16"/>
          <w:szCs w:val="21"/>
        </w:rPr>
        <w:t>预约</w:t>
      </w:r>
      <w:r w:rsidR="009C073F" w:rsidRPr="009C073F">
        <w:rPr>
          <w:sz w:val="16"/>
          <w:szCs w:val="21"/>
        </w:rPr>
        <w:t>申请，</w:t>
      </w:r>
      <w:r w:rsidR="009C073F" w:rsidRPr="009C073F">
        <w:rPr>
          <w:rFonts w:hint="eastAsia"/>
          <w:sz w:val="16"/>
          <w:szCs w:val="21"/>
        </w:rPr>
        <w:t>可</w:t>
      </w:r>
      <w:r w:rsidR="009C073F" w:rsidRPr="009C073F">
        <w:rPr>
          <w:sz w:val="16"/>
          <w:szCs w:val="21"/>
        </w:rPr>
        <w:t>提前</w:t>
      </w:r>
      <w:r w:rsidR="009C073F" w:rsidRPr="009C073F">
        <w:rPr>
          <w:rFonts w:hint="eastAsia"/>
          <w:sz w:val="16"/>
          <w:szCs w:val="21"/>
        </w:rPr>
        <w:t>1-30</w:t>
      </w:r>
      <w:r w:rsidR="009C073F" w:rsidRPr="009C073F">
        <w:rPr>
          <w:rFonts w:hint="eastAsia"/>
          <w:sz w:val="16"/>
          <w:szCs w:val="21"/>
        </w:rPr>
        <w:t>天预约</w:t>
      </w:r>
    </w:p>
    <w:p w:rsidR="00637C3F" w:rsidRDefault="00637C3F" w:rsidP="008E2524">
      <w:pPr>
        <w:ind w:right="-23"/>
        <w:rPr>
          <w:rFonts w:hint="eastAsia"/>
          <w:sz w:val="16"/>
          <w:szCs w:val="21"/>
        </w:rPr>
      </w:pPr>
    </w:p>
    <w:p w:rsidR="00637C3F" w:rsidRPr="00637C3F" w:rsidRDefault="00637C3F" w:rsidP="008E2524">
      <w:pPr>
        <w:ind w:right="-23"/>
        <w:rPr>
          <w:b/>
          <w:sz w:val="24"/>
          <w:szCs w:val="24"/>
        </w:rPr>
      </w:pPr>
      <w:proofErr w:type="gramStart"/>
      <w:r w:rsidRPr="00637C3F">
        <w:rPr>
          <w:rFonts w:hint="eastAsia"/>
          <w:b/>
          <w:sz w:val="24"/>
          <w:szCs w:val="24"/>
        </w:rPr>
        <w:t>医</w:t>
      </w:r>
      <w:proofErr w:type="gramEnd"/>
      <w:r w:rsidRPr="00637C3F">
        <w:rPr>
          <w:rFonts w:hint="eastAsia"/>
          <w:b/>
          <w:sz w:val="24"/>
          <w:szCs w:val="24"/>
        </w:rPr>
        <w:t>保选点</w:t>
      </w:r>
      <w:r w:rsidRPr="00637C3F">
        <w:rPr>
          <w:b/>
          <w:sz w:val="24"/>
          <w:szCs w:val="24"/>
        </w:rPr>
        <w:t>：</w:t>
      </w:r>
    </w:p>
    <w:p w:rsidR="00637C3F" w:rsidRDefault="00637C3F" w:rsidP="008E2524">
      <w:pPr>
        <w:ind w:right="-23"/>
        <w:rPr>
          <w:sz w:val="16"/>
          <w:szCs w:val="21"/>
        </w:rPr>
      </w:pPr>
      <w:r w:rsidRPr="00637C3F">
        <w:rPr>
          <w:rFonts w:hint="eastAsia"/>
          <w:sz w:val="16"/>
          <w:szCs w:val="21"/>
        </w:rPr>
        <w:t>关注“广州市番禺区中心医院”公众号</w:t>
      </w:r>
      <w:r>
        <w:rPr>
          <w:rFonts w:hint="eastAsia"/>
          <w:sz w:val="16"/>
          <w:szCs w:val="21"/>
        </w:rPr>
        <w:t>→</w:t>
      </w:r>
      <w:r w:rsidRPr="00637C3F">
        <w:rPr>
          <w:rFonts w:hint="eastAsia"/>
          <w:sz w:val="16"/>
          <w:szCs w:val="21"/>
        </w:rPr>
        <w:t>点击“互动”</w:t>
      </w:r>
      <w:r>
        <w:rPr>
          <w:rFonts w:hint="eastAsia"/>
          <w:sz w:val="16"/>
          <w:szCs w:val="21"/>
        </w:rPr>
        <w:t>→</w:t>
      </w:r>
      <w:r w:rsidRPr="00637C3F">
        <w:rPr>
          <w:rFonts w:hint="eastAsia"/>
          <w:sz w:val="16"/>
          <w:szCs w:val="21"/>
        </w:rPr>
        <w:t>点击“</w:t>
      </w:r>
      <w:proofErr w:type="gramStart"/>
      <w:r w:rsidRPr="00637C3F">
        <w:rPr>
          <w:rFonts w:hint="eastAsia"/>
          <w:sz w:val="16"/>
          <w:szCs w:val="21"/>
        </w:rPr>
        <w:t>医</w:t>
      </w:r>
      <w:proofErr w:type="gramEnd"/>
      <w:r w:rsidRPr="00637C3F">
        <w:rPr>
          <w:rFonts w:hint="eastAsia"/>
          <w:sz w:val="16"/>
          <w:szCs w:val="21"/>
        </w:rPr>
        <w:t>保定点选点”</w:t>
      </w:r>
    </w:p>
    <w:p w:rsidR="00637C3F" w:rsidRDefault="00637C3F" w:rsidP="008E2524">
      <w:pPr>
        <w:ind w:right="-23"/>
        <w:rPr>
          <w:sz w:val="16"/>
          <w:szCs w:val="21"/>
        </w:rPr>
      </w:pPr>
      <w:r w:rsidRPr="00637C3F">
        <w:rPr>
          <w:rFonts w:hint="eastAsia"/>
          <w:sz w:val="16"/>
          <w:szCs w:val="21"/>
        </w:rPr>
        <w:t>tips</w:t>
      </w:r>
      <w:r w:rsidRPr="00637C3F">
        <w:rPr>
          <w:rFonts w:hint="eastAsia"/>
          <w:sz w:val="16"/>
          <w:szCs w:val="21"/>
        </w:rPr>
        <w:t>：小点建议选择附近的社区或镇街医院，如：石楼区域的患者可以选择</w:t>
      </w:r>
      <w:proofErr w:type="gramStart"/>
      <w:r w:rsidRPr="00637C3F">
        <w:rPr>
          <w:rFonts w:hint="eastAsia"/>
          <w:sz w:val="16"/>
          <w:szCs w:val="21"/>
        </w:rPr>
        <w:t>番禺区</w:t>
      </w:r>
      <w:proofErr w:type="gramEnd"/>
      <w:r w:rsidRPr="00637C3F">
        <w:rPr>
          <w:rFonts w:hint="eastAsia"/>
          <w:sz w:val="16"/>
          <w:szCs w:val="21"/>
        </w:rPr>
        <w:t>第七人民医院方便小病就医。大点建议选择区内综合实力强的医院，如：番禺区中心医院！！！</w:t>
      </w:r>
    </w:p>
    <w:p w:rsidR="00D37277" w:rsidRDefault="00D37277" w:rsidP="008E2524">
      <w:pPr>
        <w:ind w:right="-23"/>
        <w:rPr>
          <w:sz w:val="16"/>
          <w:szCs w:val="21"/>
        </w:rPr>
      </w:pPr>
      <w:r w:rsidRPr="00541191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FD6B7B" wp14:editId="0810F4E0">
                <wp:simplePos x="0" y="0"/>
                <wp:positionH relativeFrom="column">
                  <wp:posOffset>-70180</wp:posOffset>
                </wp:positionH>
                <wp:positionV relativeFrom="paragraph">
                  <wp:posOffset>-635</wp:posOffset>
                </wp:positionV>
                <wp:extent cx="2904135" cy="7315"/>
                <wp:effectExtent l="0" t="0" r="29845" b="3111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4135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11B2D" id="直接连接符 4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55pt,-.05pt" to="223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" strokecolor="windowText">
                <v:stroke dashstyle="dash"/>
              </v:line>
            </w:pict>
          </mc:Fallback>
        </mc:AlternateContent>
      </w:r>
      <w:r w:rsidRPr="00541191">
        <w:rPr>
          <w:rFonts w:hint="eastAsia"/>
          <w:b/>
          <w:sz w:val="24"/>
          <w:szCs w:val="24"/>
        </w:rPr>
        <w:t>病历资料</w:t>
      </w:r>
      <w:r w:rsidRPr="00541191">
        <w:rPr>
          <w:b/>
          <w:sz w:val="24"/>
          <w:szCs w:val="24"/>
        </w:rPr>
        <w:t>线上复印</w:t>
      </w:r>
      <w:r>
        <w:rPr>
          <w:sz w:val="16"/>
          <w:szCs w:val="21"/>
        </w:rPr>
        <w:t>：</w:t>
      </w:r>
      <w:bookmarkStart w:id="0" w:name="_GoBack"/>
      <w:bookmarkEnd w:id="0"/>
    </w:p>
    <w:p w:rsidR="00D37277" w:rsidRPr="00D37277" w:rsidRDefault="00D37277" w:rsidP="008E2524">
      <w:pPr>
        <w:ind w:right="-23"/>
        <w:rPr>
          <w:rFonts w:hint="eastAsia"/>
          <w:sz w:val="16"/>
          <w:szCs w:val="21"/>
        </w:rPr>
      </w:pPr>
      <w:r w:rsidRPr="00D37277">
        <w:rPr>
          <w:rFonts w:hint="eastAsia"/>
          <w:sz w:val="16"/>
          <w:szCs w:val="21"/>
        </w:rPr>
        <w:t>关注“广州市番禺区中心医院”公众号→点击“</w:t>
      </w:r>
      <w:r>
        <w:rPr>
          <w:rFonts w:hint="eastAsia"/>
          <w:sz w:val="16"/>
          <w:szCs w:val="21"/>
        </w:rPr>
        <w:t>诊疗</w:t>
      </w:r>
      <w:r w:rsidRPr="00D37277">
        <w:rPr>
          <w:rFonts w:hint="eastAsia"/>
          <w:sz w:val="16"/>
          <w:szCs w:val="21"/>
        </w:rPr>
        <w:t>”→</w:t>
      </w:r>
      <w:r>
        <w:rPr>
          <w:rFonts w:hint="eastAsia"/>
          <w:sz w:val="16"/>
          <w:szCs w:val="21"/>
        </w:rPr>
        <w:t>选择</w:t>
      </w:r>
      <w:r w:rsidRPr="00D37277">
        <w:rPr>
          <w:rFonts w:hint="eastAsia"/>
          <w:sz w:val="16"/>
          <w:szCs w:val="21"/>
        </w:rPr>
        <w:t>“</w:t>
      </w:r>
      <w:r>
        <w:rPr>
          <w:rFonts w:hint="eastAsia"/>
          <w:sz w:val="16"/>
          <w:szCs w:val="21"/>
        </w:rPr>
        <w:t>病案复印</w:t>
      </w:r>
      <w:r w:rsidRPr="00D37277">
        <w:rPr>
          <w:rFonts w:hint="eastAsia"/>
          <w:sz w:val="16"/>
          <w:szCs w:val="21"/>
        </w:rPr>
        <w:t>”</w:t>
      </w:r>
      <w:r>
        <w:rPr>
          <w:rFonts w:hint="eastAsia"/>
          <w:sz w:val="16"/>
          <w:szCs w:val="21"/>
        </w:rPr>
        <w:t>→</w:t>
      </w:r>
      <w:r>
        <w:rPr>
          <w:sz w:val="16"/>
          <w:szCs w:val="21"/>
        </w:rPr>
        <w:t>上</w:t>
      </w:r>
      <w:proofErr w:type="gramStart"/>
      <w:r>
        <w:rPr>
          <w:sz w:val="16"/>
          <w:szCs w:val="21"/>
        </w:rPr>
        <w:t>传资料</w:t>
      </w:r>
      <w:proofErr w:type="gramEnd"/>
      <w:r>
        <w:rPr>
          <w:sz w:val="16"/>
          <w:szCs w:val="21"/>
        </w:rPr>
        <w:t>及预支付费用</w:t>
      </w:r>
      <w:r>
        <w:rPr>
          <w:rFonts w:hint="eastAsia"/>
          <w:sz w:val="16"/>
          <w:szCs w:val="21"/>
        </w:rPr>
        <w:t>→</w:t>
      </w:r>
      <w:r>
        <w:rPr>
          <w:rFonts w:hint="eastAsia"/>
          <w:sz w:val="16"/>
          <w:szCs w:val="21"/>
        </w:rPr>
        <w:t>病案</w:t>
      </w:r>
      <w:r>
        <w:rPr>
          <w:sz w:val="16"/>
          <w:szCs w:val="21"/>
        </w:rPr>
        <w:t>室审核后复印</w:t>
      </w:r>
      <w:r w:rsidRPr="00D37277">
        <w:rPr>
          <w:rFonts w:hint="eastAsia"/>
          <w:sz w:val="16"/>
          <w:szCs w:val="21"/>
        </w:rPr>
        <w:t>→</w:t>
      </w:r>
      <w:r>
        <w:rPr>
          <w:rFonts w:hint="eastAsia"/>
          <w:sz w:val="16"/>
          <w:szCs w:val="21"/>
        </w:rPr>
        <w:t>EMS</w:t>
      </w:r>
      <w:r>
        <w:rPr>
          <w:rFonts w:hint="eastAsia"/>
          <w:sz w:val="16"/>
          <w:szCs w:val="21"/>
        </w:rPr>
        <w:t>邮寄</w:t>
      </w:r>
      <w:r>
        <w:rPr>
          <w:sz w:val="16"/>
          <w:szCs w:val="21"/>
        </w:rPr>
        <w:t>到家（</w:t>
      </w:r>
      <w:r>
        <w:rPr>
          <w:rFonts w:hint="eastAsia"/>
          <w:sz w:val="16"/>
          <w:szCs w:val="21"/>
        </w:rPr>
        <w:t>邮费</w:t>
      </w:r>
      <w:r>
        <w:rPr>
          <w:sz w:val="16"/>
          <w:szCs w:val="21"/>
        </w:rPr>
        <w:t>到付）</w:t>
      </w:r>
    </w:p>
    <w:sectPr w:rsidR="00D37277" w:rsidRPr="00D37277" w:rsidSect="00541191">
      <w:headerReference w:type="default" r:id="rId11"/>
      <w:pgSz w:w="5670" w:h="8505"/>
      <w:pgMar w:top="227" w:right="720" w:bottom="34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C74" w:rsidRDefault="00251C74" w:rsidP="00F91500">
      <w:r>
        <w:separator/>
      </w:r>
    </w:p>
  </w:endnote>
  <w:endnote w:type="continuationSeparator" w:id="0">
    <w:p w:rsidR="00251C74" w:rsidRDefault="00251C74" w:rsidP="00F9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C74" w:rsidRDefault="00251C74" w:rsidP="00F91500">
      <w:r>
        <w:separator/>
      </w:r>
    </w:p>
  </w:footnote>
  <w:footnote w:type="continuationSeparator" w:id="0">
    <w:p w:rsidR="00251C74" w:rsidRDefault="00251C74" w:rsidP="00F91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500" w:rsidRDefault="00F91500" w:rsidP="00F9150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150C6"/>
    <w:multiLevelType w:val="hybridMultilevel"/>
    <w:tmpl w:val="900A71FC"/>
    <w:lvl w:ilvl="0" w:tplc="83E2E02C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" w15:restartNumberingAfterBreak="0">
    <w:nsid w:val="0CAF4097"/>
    <w:multiLevelType w:val="hybridMultilevel"/>
    <w:tmpl w:val="510EE4CA"/>
    <w:lvl w:ilvl="0" w:tplc="BA4A61F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91472BB"/>
    <w:multiLevelType w:val="hybridMultilevel"/>
    <w:tmpl w:val="7C2AB8BA"/>
    <w:lvl w:ilvl="0" w:tplc="1E168608">
      <w:start w:val="1"/>
      <w:numFmt w:val="bullet"/>
      <w:lvlText w:val="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829B5"/>
    <w:multiLevelType w:val="hybridMultilevel"/>
    <w:tmpl w:val="FDDECA02"/>
    <w:lvl w:ilvl="0" w:tplc="7B2CAB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15"/>
    <w:rsid w:val="000055BA"/>
    <w:rsid w:val="00025761"/>
    <w:rsid w:val="00035A13"/>
    <w:rsid w:val="000531AD"/>
    <w:rsid w:val="000544FF"/>
    <w:rsid w:val="00061DA0"/>
    <w:rsid w:val="00077932"/>
    <w:rsid w:val="0009393E"/>
    <w:rsid w:val="000A7D80"/>
    <w:rsid w:val="000C36D0"/>
    <w:rsid w:val="000D310A"/>
    <w:rsid w:val="000F243A"/>
    <w:rsid w:val="000F483E"/>
    <w:rsid w:val="001068DB"/>
    <w:rsid w:val="00107E7B"/>
    <w:rsid w:val="00133B29"/>
    <w:rsid w:val="00163736"/>
    <w:rsid w:val="00185B2C"/>
    <w:rsid w:val="001A6072"/>
    <w:rsid w:val="001D4359"/>
    <w:rsid w:val="001D5D51"/>
    <w:rsid w:val="001F5150"/>
    <w:rsid w:val="00201584"/>
    <w:rsid w:val="002036DC"/>
    <w:rsid w:val="002173FF"/>
    <w:rsid w:val="002240CE"/>
    <w:rsid w:val="00224AF2"/>
    <w:rsid w:val="002346DE"/>
    <w:rsid w:val="00251C74"/>
    <w:rsid w:val="002565AC"/>
    <w:rsid w:val="00287391"/>
    <w:rsid w:val="002A2540"/>
    <w:rsid w:val="002B1AA7"/>
    <w:rsid w:val="002B4D06"/>
    <w:rsid w:val="002D6DF5"/>
    <w:rsid w:val="0031292A"/>
    <w:rsid w:val="0033336A"/>
    <w:rsid w:val="00392770"/>
    <w:rsid w:val="003A5919"/>
    <w:rsid w:val="003D5437"/>
    <w:rsid w:val="003F2C87"/>
    <w:rsid w:val="00421F3B"/>
    <w:rsid w:val="0044094C"/>
    <w:rsid w:val="0044584D"/>
    <w:rsid w:val="00453CC2"/>
    <w:rsid w:val="004568B2"/>
    <w:rsid w:val="0047271B"/>
    <w:rsid w:val="00482ADE"/>
    <w:rsid w:val="00483893"/>
    <w:rsid w:val="004934D7"/>
    <w:rsid w:val="00495607"/>
    <w:rsid w:val="004957F1"/>
    <w:rsid w:val="004A6614"/>
    <w:rsid w:val="004B4499"/>
    <w:rsid w:val="004E5490"/>
    <w:rsid w:val="004E5861"/>
    <w:rsid w:val="00503EE6"/>
    <w:rsid w:val="005047A4"/>
    <w:rsid w:val="005047FD"/>
    <w:rsid w:val="00513521"/>
    <w:rsid w:val="0051761E"/>
    <w:rsid w:val="005236AC"/>
    <w:rsid w:val="00524717"/>
    <w:rsid w:val="005248D8"/>
    <w:rsid w:val="00540101"/>
    <w:rsid w:val="00541191"/>
    <w:rsid w:val="00543888"/>
    <w:rsid w:val="00566202"/>
    <w:rsid w:val="005663CE"/>
    <w:rsid w:val="00585759"/>
    <w:rsid w:val="005A4064"/>
    <w:rsid w:val="005B2FBB"/>
    <w:rsid w:val="005C08E7"/>
    <w:rsid w:val="005E76A4"/>
    <w:rsid w:val="005F1051"/>
    <w:rsid w:val="00610A60"/>
    <w:rsid w:val="00612E81"/>
    <w:rsid w:val="00613358"/>
    <w:rsid w:val="00621278"/>
    <w:rsid w:val="006235B6"/>
    <w:rsid w:val="00637C3F"/>
    <w:rsid w:val="006425AE"/>
    <w:rsid w:val="00661771"/>
    <w:rsid w:val="00663B5C"/>
    <w:rsid w:val="00671828"/>
    <w:rsid w:val="0068649F"/>
    <w:rsid w:val="006939CE"/>
    <w:rsid w:val="006941FF"/>
    <w:rsid w:val="006A2031"/>
    <w:rsid w:val="006A6A16"/>
    <w:rsid w:val="006B2302"/>
    <w:rsid w:val="006F04B5"/>
    <w:rsid w:val="00704A46"/>
    <w:rsid w:val="0072780D"/>
    <w:rsid w:val="00733B30"/>
    <w:rsid w:val="00771FF2"/>
    <w:rsid w:val="00775211"/>
    <w:rsid w:val="00783C01"/>
    <w:rsid w:val="00793B3C"/>
    <w:rsid w:val="0080483A"/>
    <w:rsid w:val="00806304"/>
    <w:rsid w:val="00813413"/>
    <w:rsid w:val="008461B2"/>
    <w:rsid w:val="0085110D"/>
    <w:rsid w:val="008545AD"/>
    <w:rsid w:val="008547A0"/>
    <w:rsid w:val="0085526F"/>
    <w:rsid w:val="00866EE4"/>
    <w:rsid w:val="0087188C"/>
    <w:rsid w:val="00882C51"/>
    <w:rsid w:val="008A641E"/>
    <w:rsid w:val="008B77BF"/>
    <w:rsid w:val="008B7CB3"/>
    <w:rsid w:val="008D333A"/>
    <w:rsid w:val="008E2524"/>
    <w:rsid w:val="008F4B2A"/>
    <w:rsid w:val="00901DAE"/>
    <w:rsid w:val="009379A2"/>
    <w:rsid w:val="00956BD7"/>
    <w:rsid w:val="00966815"/>
    <w:rsid w:val="00985CA1"/>
    <w:rsid w:val="00993201"/>
    <w:rsid w:val="009A506B"/>
    <w:rsid w:val="009C073F"/>
    <w:rsid w:val="009E2823"/>
    <w:rsid w:val="009E31D5"/>
    <w:rsid w:val="00A60793"/>
    <w:rsid w:val="00A73838"/>
    <w:rsid w:val="00A818E8"/>
    <w:rsid w:val="00A82851"/>
    <w:rsid w:val="00A924DA"/>
    <w:rsid w:val="00AB2BA0"/>
    <w:rsid w:val="00AC1778"/>
    <w:rsid w:val="00AD0719"/>
    <w:rsid w:val="00AD6308"/>
    <w:rsid w:val="00AF280F"/>
    <w:rsid w:val="00AF289A"/>
    <w:rsid w:val="00B4666A"/>
    <w:rsid w:val="00B4703F"/>
    <w:rsid w:val="00B56F51"/>
    <w:rsid w:val="00B804F5"/>
    <w:rsid w:val="00B81867"/>
    <w:rsid w:val="00BB056C"/>
    <w:rsid w:val="00BE3F1E"/>
    <w:rsid w:val="00C06F0E"/>
    <w:rsid w:val="00C17536"/>
    <w:rsid w:val="00C459B2"/>
    <w:rsid w:val="00C524F6"/>
    <w:rsid w:val="00C65E5D"/>
    <w:rsid w:val="00C85E82"/>
    <w:rsid w:val="00CB7FB6"/>
    <w:rsid w:val="00CC493E"/>
    <w:rsid w:val="00CD0902"/>
    <w:rsid w:val="00D37277"/>
    <w:rsid w:val="00D415D2"/>
    <w:rsid w:val="00D42F49"/>
    <w:rsid w:val="00D929B0"/>
    <w:rsid w:val="00DA36D9"/>
    <w:rsid w:val="00DA6865"/>
    <w:rsid w:val="00DB1A93"/>
    <w:rsid w:val="00E04772"/>
    <w:rsid w:val="00E1047B"/>
    <w:rsid w:val="00E32C84"/>
    <w:rsid w:val="00E41316"/>
    <w:rsid w:val="00E75AAD"/>
    <w:rsid w:val="00E87B50"/>
    <w:rsid w:val="00E97324"/>
    <w:rsid w:val="00E97AAE"/>
    <w:rsid w:val="00EA36B1"/>
    <w:rsid w:val="00EC4B7E"/>
    <w:rsid w:val="00EC71E0"/>
    <w:rsid w:val="00EE06F0"/>
    <w:rsid w:val="00EE1B3F"/>
    <w:rsid w:val="00EE2241"/>
    <w:rsid w:val="00EF63A9"/>
    <w:rsid w:val="00F175AB"/>
    <w:rsid w:val="00F20485"/>
    <w:rsid w:val="00F23ABB"/>
    <w:rsid w:val="00F41B2D"/>
    <w:rsid w:val="00F57FDE"/>
    <w:rsid w:val="00F843DD"/>
    <w:rsid w:val="00F91500"/>
    <w:rsid w:val="00FC5374"/>
    <w:rsid w:val="00FF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93953"/>
  <w15:docId w15:val="{1289D262-03CD-42CC-97FA-19C857A2E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81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915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9150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915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91500"/>
    <w:rPr>
      <w:sz w:val="18"/>
      <w:szCs w:val="18"/>
    </w:rPr>
  </w:style>
  <w:style w:type="character" w:styleId="a8">
    <w:name w:val="Hyperlink"/>
    <w:basedOn w:val="a0"/>
    <w:uiPriority w:val="99"/>
    <w:unhideWhenUsed/>
    <w:rsid w:val="00F9150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1500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F91500"/>
    <w:rPr>
      <w:sz w:val="18"/>
      <w:szCs w:val="18"/>
    </w:rPr>
  </w:style>
  <w:style w:type="paragraph" w:styleId="ab">
    <w:name w:val="Quote"/>
    <w:basedOn w:val="a"/>
    <w:next w:val="a"/>
    <w:link w:val="ac"/>
    <w:uiPriority w:val="29"/>
    <w:qFormat/>
    <w:rsid w:val="0068649F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c">
    <w:name w:val="引用 字符"/>
    <w:basedOn w:val="a0"/>
    <w:link w:val="ab"/>
    <w:uiPriority w:val="29"/>
    <w:rsid w:val="0068649F"/>
    <w:rPr>
      <w:i/>
      <w:iCs/>
      <w:color w:val="000000" w:themeColor="text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8B298-36AF-4F98-B921-35DE7F18B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</Words>
  <Characters>387</Characters>
  <Application>Microsoft Office Word</Application>
  <DocSecurity>0</DocSecurity>
  <Lines>3</Lines>
  <Paragraphs>1</Paragraphs>
  <ScaleCrop>false</ScaleCrop>
  <Company>微软中国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林蕴</cp:lastModifiedBy>
  <cp:revision>10</cp:revision>
  <cp:lastPrinted>2016-09-19T09:20:00Z</cp:lastPrinted>
  <dcterms:created xsi:type="dcterms:W3CDTF">2020-09-17T07:12:00Z</dcterms:created>
  <dcterms:modified xsi:type="dcterms:W3CDTF">2023-05-16T03:37:00Z</dcterms:modified>
</cp:coreProperties>
</file>