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2D" w:rsidRDefault="00684DF4"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</w:t>
      </w:r>
    </w:p>
    <w:p w:rsidR="00E7112D" w:rsidRDefault="00684DF4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市场调查资料一览表</w:t>
      </w:r>
    </w:p>
    <w:p w:rsidR="00E7112D" w:rsidRDefault="00684DF4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0"/>
          <w:szCs w:val="30"/>
          <w:shd w:val="clear" w:color="auto" w:fill="FFFFFF"/>
        </w:rPr>
        <w:t xml:space="preserve"> </w:t>
      </w:r>
    </w:p>
    <w:p w:rsidR="00E7112D" w:rsidRDefault="00684DF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项目名称：广州医科大学附属番禺中心医院</w:t>
      </w:r>
      <w:r>
        <w:rPr>
          <w:rFonts w:ascii="宋体" w:hAnsi="宋体" w:hint="eastAsia"/>
          <w:sz w:val="24"/>
          <w:szCs w:val="24"/>
        </w:rPr>
        <w:t>医疗集团医务社工服务项目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E7112D" w:rsidRDefault="00684DF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申请人（盖章）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26"/>
        <w:gridCol w:w="1260"/>
        <w:gridCol w:w="1395"/>
        <w:gridCol w:w="2550"/>
      </w:tblGrid>
      <w:tr w:rsidR="00E7112D">
        <w:trPr>
          <w:cantSplit/>
          <w:trHeight w:val="468"/>
          <w:jc w:val="center"/>
        </w:trPr>
        <w:tc>
          <w:tcPr>
            <w:tcW w:w="826" w:type="dxa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26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1260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内页码</w:t>
            </w:r>
          </w:p>
        </w:tc>
        <w:tc>
          <w:tcPr>
            <w:tcW w:w="1395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提交资料要求</w:t>
            </w:r>
          </w:p>
        </w:tc>
        <w:tc>
          <w:tcPr>
            <w:tcW w:w="2550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E7112D">
        <w:trPr>
          <w:cantSplit/>
          <w:trHeight w:val="468"/>
          <w:jc w:val="center"/>
        </w:trPr>
        <w:tc>
          <w:tcPr>
            <w:tcW w:w="826" w:type="dxa"/>
            <w:vMerge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226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95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50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7112D" w:rsidRDefault="00E7112D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7112D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企业营业执照副本复印件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复印件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电子</w:t>
            </w:r>
            <w:r>
              <w:rPr>
                <w:rFonts w:ascii="宋体" w:hAnsi="宋体" w:hint="eastAsia"/>
              </w:rPr>
              <w:t>资料</w:t>
            </w:r>
          </w:p>
        </w:tc>
      </w:tr>
      <w:tr w:rsidR="00E7112D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企业法定代表人证明书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E7112D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授权代表的法定代表人授权委托书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E7112D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资质证书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E7112D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市场调查申请书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（见附件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E7112D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市场调研</w:t>
            </w:r>
            <w:r>
              <w:rPr>
                <w:rFonts w:ascii="宋体" w:hAnsi="宋体" w:hint="eastAsia"/>
              </w:rPr>
              <w:t>服务方案及</w:t>
            </w:r>
            <w:r>
              <w:rPr>
                <w:rFonts w:ascii="宋体" w:hAnsi="宋体" w:hint="eastAsia"/>
              </w:rPr>
              <w:t>报价表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须提交书面资料、电子资料</w:t>
            </w:r>
          </w:p>
        </w:tc>
      </w:tr>
      <w:tr w:rsidR="00E7112D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医务社工服务相关经验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须提交书面资料、电子资料</w:t>
            </w:r>
          </w:p>
        </w:tc>
      </w:tr>
      <w:tr w:rsidR="00E7112D">
        <w:trPr>
          <w:cantSplit/>
          <w:trHeight w:val="840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附件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：中小企业声明函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</w:tbl>
    <w:p w:rsidR="00E7112D" w:rsidRDefault="00684DF4">
      <w:pPr>
        <w:widowControl/>
        <w:spacing w:line="360" w:lineRule="auto"/>
        <w:ind w:rightChars="-138" w:right="-290"/>
        <w:jc w:val="left"/>
        <w:rPr>
          <w:rFonts w:ascii="宋体" w:hAnsi="宋体"/>
          <w:bCs/>
          <w:kern w:val="0"/>
        </w:rPr>
      </w:pPr>
      <w:r>
        <w:rPr>
          <w:rFonts w:ascii="宋体" w:hAnsi="宋体" w:hint="eastAsia"/>
          <w:bCs/>
          <w:kern w:val="0"/>
        </w:rPr>
        <w:t>注：本表附于调查资料内作为调查资料目录。</w:t>
      </w:r>
    </w:p>
    <w:p w:rsidR="00E7112D" w:rsidRDefault="00684DF4">
      <w:pPr>
        <w:spacing w:beforeLines="50" w:before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E7112D" w:rsidRDefault="00684DF4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</w:t>
      </w:r>
    </w:p>
    <w:p w:rsidR="00E7112D" w:rsidRDefault="00684DF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E7112D" w:rsidRDefault="00684DF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E7112D" w:rsidRDefault="00684DF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E7112D" w:rsidRDefault="00684DF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E7112D" w:rsidRDefault="00684DF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E7112D" w:rsidRDefault="00684DF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lastRenderedPageBreak/>
        <w:t xml:space="preserve"> </w:t>
      </w:r>
    </w:p>
    <w:p w:rsidR="00E7112D" w:rsidRDefault="00684DF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E7112D" w:rsidRDefault="00E7112D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</w:p>
    <w:p w:rsidR="00E7112D" w:rsidRDefault="00684DF4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>附件</w:t>
      </w:r>
      <w:r>
        <w:rPr>
          <w:rFonts w:ascii="宋体" w:hAnsi="宋体" w:hint="eastAsia"/>
          <w:bCs/>
          <w:sz w:val="24"/>
          <w:szCs w:val="24"/>
          <w:shd w:val="clear" w:color="auto" w:fill="FFFFFF"/>
        </w:rPr>
        <w:t>2</w:t>
      </w:r>
      <w:r>
        <w:rPr>
          <w:rFonts w:ascii="宋体" w:hAnsi="宋体" w:hint="eastAsia"/>
          <w:bCs/>
          <w:sz w:val="24"/>
          <w:szCs w:val="24"/>
          <w:shd w:val="clear" w:color="auto" w:fill="FFFFFF"/>
        </w:rPr>
        <w:t>：</w:t>
      </w: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            </w:t>
      </w:r>
    </w:p>
    <w:p w:rsidR="00E7112D" w:rsidRDefault="00684DF4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>市场调查申请书</w:t>
      </w:r>
    </w:p>
    <w:p w:rsidR="00E7112D" w:rsidRDefault="00684DF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E7112D" w:rsidRDefault="00684DF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致：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广州医科大学附属番禺中心医院</w:t>
      </w:r>
    </w:p>
    <w:p w:rsidR="00E7112D" w:rsidRDefault="00684DF4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经认真研究该项目市场调查公告和采购清单等相关文件后，我司愿参与贵单位组织的市场调查，若我公司在后续采购过程成交，将严格配合贵单位交付期和质量目标承包本项目的采购任务。</w:t>
      </w:r>
    </w:p>
    <w:p w:rsidR="00E7112D" w:rsidRDefault="00684DF4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附表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720"/>
      </w:tblGrid>
      <w:tr w:rsidR="00E7112D">
        <w:trPr>
          <w:trHeight w:val="95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7112D" w:rsidRDefault="00684DF4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广州医科大学附属番禺中心医院</w:t>
            </w:r>
            <w:r>
              <w:rPr>
                <w:rFonts w:ascii="宋体" w:hAnsi="宋体" w:hint="eastAsia"/>
                <w:sz w:val="24"/>
                <w:szCs w:val="24"/>
              </w:rPr>
              <w:t>医疗集团医务社工服务项目</w:t>
            </w:r>
          </w:p>
        </w:tc>
      </w:tr>
      <w:tr w:rsidR="00E7112D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服务清单响应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清单内所有服务均能提供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E7112D" w:rsidRDefault="00684DF4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注：如有不能提供本项注明。</w:t>
            </w:r>
          </w:p>
        </w:tc>
      </w:tr>
      <w:tr w:rsidR="00E7112D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金额：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工时：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小时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E7112D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服务期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签订合同后，服务期为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E7112D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E7112D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:rsidR="00E7112D" w:rsidRDefault="00684DF4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           </w:t>
            </w:r>
          </w:p>
          <w:p w:rsidR="00E7112D" w:rsidRDefault="00684DF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填写：大型企业、中型企业、小型企业、微型企业。</w:t>
            </w:r>
          </w:p>
          <w:p w:rsidR="00E7112D" w:rsidRDefault="00684DF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非大型企业，需要填写中小企业声明函</w:t>
            </w:r>
          </w:p>
        </w:tc>
      </w:tr>
      <w:tr w:rsidR="00E7112D">
        <w:trPr>
          <w:trHeight w:val="949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2D" w:rsidRDefault="00684DF4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姓名：</w:t>
            </w:r>
          </w:p>
          <w:p w:rsidR="00E7112D" w:rsidRDefault="00684DF4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联系电话：</w:t>
            </w:r>
          </w:p>
        </w:tc>
      </w:tr>
    </w:tbl>
    <w:p w:rsidR="00E7112D" w:rsidRDefault="00684DF4">
      <w:pPr>
        <w:spacing w:line="360" w:lineRule="auto"/>
        <w:ind w:right="-108" w:firstLineChars="2100" w:firstLine="504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E7112D" w:rsidRDefault="00E7112D">
      <w:pPr>
        <w:spacing w:line="360" w:lineRule="auto"/>
        <w:ind w:right="-108"/>
        <w:rPr>
          <w:rFonts w:ascii="宋体" w:hAnsi="宋体"/>
          <w:sz w:val="24"/>
          <w:szCs w:val="24"/>
          <w:shd w:val="clear" w:color="auto" w:fill="FFFFFF"/>
        </w:rPr>
      </w:pPr>
    </w:p>
    <w:p w:rsidR="00E7112D" w:rsidRDefault="00E7112D">
      <w:pPr>
        <w:spacing w:line="360" w:lineRule="auto"/>
        <w:ind w:right="-108"/>
        <w:rPr>
          <w:rFonts w:ascii="宋体" w:hAnsi="宋体"/>
          <w:sz w:val="24"/>
          <w:szCs w:val="24"/>
          <w:shd w:val="clear" w:color="auto" w:fill="FFFFFF"/>
        </w:rPr>
      </w:pPr>
    </w:p>
    <w:p w:rsidR="00E7112D" w:rsidRDefault="00E7112D">
      <w:pPr>
        <w:spacing w:line="360" w:lineRule="auto"/>
        <w:ind w:right="-108"/>
        <w:rPr>
          <w:rFonts w:ascii="宋体" w:hAnsi="宋体"/>
          <w:sz w:val="24"/>
          <w:szCs w:val="24"/>
          <w:shd w:val="clear" w:color="auto" w:fill="FFFFFF"/>
        </w:rPr>
      </w:pPr>
    </w:p>
    <w:p w:rsidR="00E7112D" w:rsidRDefault="00684DF4">
      <w:pPr>
        <w:spacing w:line="360" w:lineRule="auto"/>
        <w:ind w:right="-108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具体报价填写下表：</w:t>
      </w:r>
    </w:p>
    <w:tbl>
      <w:tblPr>
        <w:tblpPr w:leftFromText="180" w:rightFromText="180" w:vertAnchor="text" w:horzAnchor="page" w:tblpX="1108" w:tblpY="457"/>
        <w:tblW w:w="561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906"/>
        <w:gridCol w:w="2642"/>
        <w:gridCol w:w="925"/>
        <w:gridCol w:w="1083"/>
        <w:gridCol w:w="1801"/>
        <w:gridCol w:w="1234"/>
      </w:tblGrid>
      <w:tr w:rsidR="00E7112D">
        <w:trPr>
          <w:trHeight w:val="942"/>
        </w:trPr>
        <w:tc>
          <w:tcPr>
            <w:tcW w:w="391" w:type="pct"/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序</w:t>
            </w:r>
            <w:r>
              <w:rPr>
                <w:rFonts w:ascii="新宋体" w:eastAsia="新宋体" w:hAnsi="新宋体" w:hint="eastAsia"/>
                <w:b/>
                <w:bCs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bCs/>
              </w:rPr>
              <w:t>号</w:t>
            </w:r>
          </w:p>
        </w:tc>
        <w:tc>
          <w:tcPr>
            <w:tcW w:w="486" w:type="pct"/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项目</w:t>
            </w:r>
          </w:p>
        </w:tc>
        <w:tc>
          <w:tcPr>
            <w:tcW w:w="1416" w:type="pct"/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内容</w:t>
            </w:r>
          </w:p>
        </w:tc>
        <w:tc>
          <w:tcPr>
            <w:tcW w:w="496" w:type="pct"/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金额</w:t>
            </w:r>
          </w:p>
          <w:p w:rsidR="00E7112D" w:rsidRDefault="00684DF4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（万元</w:t>
            </w:r>
            <w:r>
              <w:rPr>
                <w:rFonts w:ascii="新宋体" w:eastAsia="新宋体" w:hAnsi="新宋体" w:hint="eastAsia"/>
                <w:b/>
                <w:bCs/>
              </w:rPr>
              <w:t>/</w:t>
            </w:r>
            <w:r>
              <w:rPr>
                <w:rFonts w:ascii="新宋体" w:eastAsia="新宋体" w:hAnsi="新宋体" w:hint="eastAsia"/>
                <w:b/>
                <w:bCs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</w:rPr>
              <w:t>）</w:t>
            </w:r>
          </w:p>
        </w:tc>
        <w:tc>
          <w:tcPr>
            <w:tcW w:w="581" w:type="pct"/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金额合计：（万元</w:t>
            </w:r>
            <w:r>
              <w:rPr>
                <w:rFonts w:ascii="新宋体" w:eastAsia="新宋体" w:hAnsi="新宋体" w:hint="eastAsia"/>
                <w:b/>
                <w:bCs/>
              </w:rPr>
              <w:t>/2</w:t>
            </w:r>
            <w:r>
              <w:rPr>
                <w:rFonts w:ascii="新宋体" w:eastAsia="新宋体" w:hAnsi="新宋体" w:hint="eastAsia"/>
                <w:b/>
                <w:bCs/>
              </w:rPr>
              <w:t>年）</w:t>
            </w:r>
          </w:p>
        </w:tc>
        <w:tc>
          <w:tcPr>
            <w:tcW w:w="965" w:type="pct"/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要求</w:t>
            </w:r>
          </w:p>
        </w:tc>
        <w:tc>
          <w:tcPr>
            <w:tcW w:w="662" w:type="pct"/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备注</w:t>
            </w:r>
          </w:p>
        </w:tc>
      </w:tr>
      <w:tr w:rsidR="00E7112D">
        <w:trPr>
          <w:trHeight w:val="1559"/>
        </w:trPr>
        <w:tc>
          <w:tcPr>
            <w:tcW w:w="391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</w:t>
            </w:r>
          </w:p>
        </w:tc>
        <w:tc>
          <w:tcPr>
            <w:tcW w:w="486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人员费用</w:t>
            </w:r>
          </w:p>
        </w:tc>
        <w:tc>
          <w:tcPr>
            <w:tcW w:w="1416" w:type="pct"/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医务社工项目配备</w:t>
            </w:r>
            <w:r>
              <w:rPr>
                <w:rFonts w:ascii="新宋体" w:eastAsia="新宋体" w:hAnsi="新宋体" w:hint="eastAsia"/>
              </w:rPr>
              <w:t xml:space="preserve"> 4</w:t>
            </w:r>
            <w:r>
              <w:rPr>
                <w:rFonts w:ascii="新宋体" w:eastAsia="新宋体" w:hAnsi="新宋体" w:hint="eastAsia"/>
              </w:rPr>
              <w:t>名专业社工（其中</w:t>
            </w:r>
            <w:r>
              <w:rPr>
                <w:rFonts w:ascii="新宋体" w:eastAsia="新宋体" w:hAnsi="新宋体" w:hint="eastAsia"/>
              </w:rPr>
              <w:t xml:space="preserve"> 1 </w:t>
            </w:r>
            <w:r>
              <w:rPr>
                <w:rFonts w:ascii="新宋体" w:eastAsia="新宋体" w:hAnsi="新宋体" w:hint="eastAsia"/>
              </w:rPr>
              <w:t>名主任、</w:t>
            </w:r>
            <w:r>
              <w:rPr>
                <w:rFonts w:ascii="新宋体" w:eastAsia="新宋体" w:hAnsi="新宋体" w:hint="eastAsia"/>
              </w:rPr>
              <w:t>3</w:t>
            </w:r>
            <w:r>
              <w:rPr>
                <w:rFonts w:ascii="新宋体" w:eastAsia="新宋体" w:hAnsi="新宋体" w:hint="eastAsia"/>
              </w:rPr>
              <w:t>名一线社工，）人员费用含工资、奖金、五险</w:t>
            </w:r>
            <w:proofErr w:type="gramStart"/>
            <w:r>
              <w:rPr>
                <w:rFonts w:ascii="新宋体" w:eastAsia="新宋体" w:hAnsi="新宋体" w:hint="eastAsia"/>
              </w:rPr>
              <w:t>一</w:t>
            </w:r>
            <w:proofErr w:type="gramEnd"/>
            <w:r>
              <w:rPr>
                <w:rFonts w:ascii="新宋体" w:eastAsia="新宋体" w:hAnsi="新宋体" w:hint="eastAsia"/>
              </w:rPr>
              <w:t>金、福利费和个人所得税</w:t>
            </w:r>
          </w:p>
        </w:tc>
        <w:tc>
          <w:tcPr>
            <w:tcW w:w="496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81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5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2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E7112D">
        <w:trPr>
          <w:trHeight w:val="1249"/>
        </w:trPr>
        <w:tc>
          <w:tcPr>
            <w:tcW w:w="391" w:type="pct"/>
            <w:vMerge w:val="restart"/>
            <w:tcBorders>
              <w:bottom w:val="nil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</w:t>
            </w:r>
          </w:p>
        </w:tc>
        <w:tc>
          <w:tcPr>
            <w:tcW w:w="486" w:type="pct"/>
            <w:vMerge w:val="restart"/>
            <w:tcBorders>
              <w:bottom w:val="nil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服务质量保证费</w:t>
            </w:r>
          </w:p>
        </w:tc>
        <w:tc>
          <w:tcPr>
            <w:tcW w:w="1416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医务社工项目专业支持费用：督导的岗位补贴、社工交流学习、专业提升等</w:t>
            </w:r>
          </w:p>
        </w:tc>
        <w:tc>
          <w:tcPr>
            <w:tcW w:w="496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81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5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2" w:type="pct"/>
            <w:vMerge w:val="restar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E7112D">
        <w:trPr>
          <w:trHeight w:val="155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86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医务社工项目专业服务和活动费用：服务和活动产生的物料、交通、误餐、志愿者津贴、劳务费、保险费、宣传费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E7112D">
        <w:trPr>
          <w:trHeight w:val="1564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承接机构运营管理费用</w:t>
            </w:r>
          </w:p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项目</w:t>
            </w:r>
            <w:proofErr w:type="gramStart"/>
            <w:r>
              <w:rPr>
                <w:rFonts w:ascii="新宋体" w:eastAsia="新宋体" w:hAnsi="新宋体" w:hint="eastAsia"/>
              </w:rPr>
              <w:t>承街机构</w:t>
            </w:r>
            <w:proofErr w:type="gramEnd"/>
            <w:r>
              <w:rPr>
                <w:rFonts w:ascii="新宋体" w:eastAsia="新宋体" w:hAnsi="新宋体" w:hint="eastAsia"/>
              </w:rPr>
              <w:t>管理费、项目运营管理费、中标费、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项目社工日常办公费用（除办公设施、设备外）、相关税费等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E7112D">
        <w:trPr>
          <w:trHeight w:val="885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D" w:rsidRDefault="00684DF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合计</w:t>
            </w:r>
          </w:p>
        </w:tc>
        <w:tc>
          <w:tcPr>
            <w:tcW w:w="1416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96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81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5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2" w:type="pct"/>
            <w:vAlign w:val="center"/>
          </w:tcPr>
          <w:p w:rsidR="00E7112D" w:rsidRDefault="00E7112D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E7112D" w:rsidRDefault="00E7112D">
      <w:pPr>
        <w:spacing w:line="360" w:lineRule="auto"/>
        <w:ind w:right="-108"/>
        <w:rPr>
          <w:rFonts w:ascii="宋体" w:hAnsi="宋体"/>
          <w:sz w:val="24"/>
          <w:szCs w:val="24"/>
          <w:shd w:val="clear" w:color="auto" w:fill="FFFFFF"/>
        </w:rPr>
      </w:pPr>
    </w:p>
    <w:p w:rsidR="00E7112D" w:rsidRDefault="00684DF4">
      <w:pPr>
        <w:widowControl/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总体预算不超过</w:t>
      </w:r>
      <w:r>
        <w:rPr>
          <w:kern w:val="0"/>
          <w:sz w:val="28"/>
          <w:szCs w:val="28"/>
          <w:lang w:bidi="ar"/>
        </w:rPr>
        <w:t>60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万</w:t>
      </w:r>
      <w:r>
        <w:rPr>
          <w:kern w:val="0"/>
          <w:sz w:val="28"/>
          <w:szCs w:val="28"/>
          <w:lang w:bidi="ar"/>
        </w:rPr>
        <w:t>/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年，两年不超过</w:t>
      </w:r>
      <w:r>
        <w:rPr>
          <w:kern w:val="0"/>
          <w:sz w:val="28"/>
          <w:szCs w:val="28"/>
          <w:lang w:bidi="ar"/>
        </w:rPr>
        <w:t>120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万</w:t>
      </w:r>
      <w:r>
        <w:rPr>
          <w:rFonts w:ascii="宋体" w:hAnsi="宋体" w:cs="宋体"/>
          <w:kern w:val="0"/>
          <w:sz w:val="28"/>
          <w:szCs w:val="28"/>
          <w:lang w:bidi="ar"/>
        </w:rPr>
        <w:t>。</w:t>
      </w:r>
    </w:p>
    <w:p w:rsidR="00E7112D" w:rsidRDefault="00E7112D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4"/>
          <w:shd w:val="clear" w:color="auto" w:fill="FFFFFF"/>
        </w:rPr>
      </w:pPr>
    </w:p>
    <w:p w:rsidR="00E7112D" w:rsidRDefault="00E7112D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4"/>
          <w:shd w:val="clear" w:color="auto" w:fill="FFFFFF"/>
        </w:rPr>
      </w:pPr>
    </w:p>
    <w:p w:rsidR="00E7112D" w:rsidRDefault="00684DF4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报价单位（盖公章）：</w:t>
      </w:r>
    </w:p>
    <w:p w:rsidR="00E7112D" w:rsidRDefault="00684DF4">
      <w:pPr>
        <w:spacing w:line="360" w:lineRule="auto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日期：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年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月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日</w:t>
      </w:r>
    </w:p>
    <w:p w:rsidR="00E7112D" w:rsidRDefault="00684DF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E7112D" w:rsidRDefault="00E7112D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</w:p>
    <w:p w:rsidR="00E7112D" w:rsidRDefault="00E7112D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</w:p>
    <w:p w:rsidR="00E7112D" w:rsidRDefault="00E7112D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</w:p>
    <w:p w:rsidR="00E7112D" w:rsidRDefault="00E7112D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</w:p>
    <w:p w:rsidR="00E7112D" w:rsidRDefault="00684DF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附件</w:t>
      </w:r>
      <w:r>
        <w:rPr>
          <w:rFonts w:ascii="宋体" w:hAnsi="宋体" w:hint="eastAsia"/>
          <w:sz w:val="24"/>
          <w:szCs w:val="24"/>
          <w:shd w:val="clear" w:color="auto" w:fill="FFFFFF"/>
        </w:rPr>
        <w:t>3</w:t>
      </w:r>
      <w:r>
        <w:rPr>
          <w:rFonts w:ascii="宋体" w:hAnsi="宋体" w:hint="eastAsia"/>
          <w:sz w:val="24"/>
          <w:szCs w:val="24"/>
          <w:shd w:val="clear" w:color="auto" w:fill="FFFFFF"/>
        </w:rPr>
        <w:t>：</w:t>
      </w:r>
    </w:p>
    <w:p w:rsidR="00E7112D" w:rsidRDefault="00684DF4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>中小企业声明函（服务）</w:t>
      </w:r>
    </w:p>
    <w:p w:rsidR="00E7112D" w:rsidRDefault="00684DF4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</w:t>
      </w:r>
    </w:p>
    <w:p w:rsidR="00E7112D" w:rsidRDefault="00684DF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本公司（联合体）郑重声明，根据《政府采购促进中小企业发展管理办法》（财库﹝</w:t>
      </w:r>
      <w:r>
        <w:rPr>
          <w:rFonts w:ascii="宋体" w:hAnsi="宋体" w:hint="eastAsia"/>
          <w:sz w:val="24"/>
          <w:szCs w:val="24"/>
          <w:shd w:val="clear" w:color="auto" w:fill="FFFFFF"/>
        </w:rPr>
        <w:t>2020</w:t>
      </w:r>
      <w:r>
        <w:rPr>
          <w:rFonts w:ascii="宋体" w:hAnsi="宋体" w:hint="eastAsia"/>
          <w:sz w:val="24"/>
          <w:szCs w:val="24"/>
          <w:shd w:val="clear" w:color="auto" w:fill="FFFFFF"/>
        </w:rPr>
        <w:t>﹞</w:t>
      </w:r>
      <w:r>
        <w:rPr>
          <w:rFonts w:ascii="宋体" w:hAnsi="宋体" w:hint="eastAsia"/>
          <w:sz w:val="24"/>
          <w:szCs w:val="24"/>
          <w:shd w:val="clear" w:color="auto" w:fill="FFFFFF"/>
        </w:rPr>
        <w:t>46</w:t>
      </w:r>
      <w:r>
        <w:rPr>
          <w:rFonts w:ascii="宋体" w:hAnsi="宋体" w:hint="eastAsia"/>
          <w:sz w:val="24"/>
          <w:szCs w:val="24"/>
          <w:shd w:val="clear" w:color="auto" w:fill="FFFFFF"/>
        </w:rPr>
        <w:tab/>
      </w:r>
      <w:r>
        <w:rPr>
          <w:rFonts w:ascii="宋体" w:hAnsi="宋体" w:hint="eastAsia"/>
          <w:sz w:val="24"/>
          <w:szCs w:val="24"/>
          <w:shd w:val="clear" w:color="auto" w:fill="FFFFFF"/>
        </w:rPr>
        <w:t>号）的规定，本公司（联合体）参加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广州医科大学附属番禺中心医院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医疗集团医务社工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服务项目</w:t>
      </w:r>
      <w:r>
        <w:rPr>
          <w:rFonts w:ascii="宋体" w:hAnsi="宋体" w:hint="eastAsia"/>
          <w:sz w:val="24"/>
          <w:szCs w:val="24"/>
          <w:shd w:val="clear" w:color="auto" w:fill="FFFFFF"/>
        </w:rPr>
        <w:t>采购活动，服务全部由符合政策要求的中小企业承接。相关企业（含联合体中的中小企业、签订分包意向协议的中小企业）的具体情况如下：</w:t>
      </w:r>
    </w:p>
    <w:p w:rsidR="00E7112D" w:rsidRDefault="00684DF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1.</w:t>
      </w:r>
      <w:r>
        <w:rPr>
          <w:rFonts w:ascii="宋体" w:hAnsi="宋体" w:hint="eastAsia"/>
          <w:sz w:val="24"/>
          <w:szCs w:val="24"/>
          <w:shd w:val="clear" w:color="auto" w:fill="FFFFFF"/>
        </w:rPr>
        <w:t>（标的名称），属于（采购文件中明确的所属行业）行业；承建（承接）企业为（企业名称），从业人员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人，营业收入为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万元，资产总额为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万元</w:t>
      </w:r>
      <w:r>
        <w:rPr>
          <w:rFonts w:ascii="宋体" w:hAnsi="宋体" w:hint="eastAsia"/>
          <w:sz w:val="24"/>
          <w:szCs w:val="24"/>
          <w:shd w:val="clear" w:color="auto" w:fill="FFFFFF"/>
        </w:rPr>
        <w:t>1</w:t>
      </w:r>
      <w:r>
        <w:rPr>
          <w:rFonts w:ascii="宋体" w:hAnsi="宋体" w:hint="eastAsia"/>
          <w:sz w:val="24"/>
          <w:szCs w:val="24"/>
          <w:shd w:val="clear" w:color="auto" w:fill="FFFFFF"/>
        </w:rPr>
        <w:t>，属于（中型企业、小型企业、微型企业）；</w:t>
      </w:r>
    </w:p>
    <w:p w:rsidR="00E7112D" w:rsidRDefault="00684DF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2.</w:t>
      </w:r>
      <w:r>
        <w:rPr>
          <w:rFonts w:ascii="宋体" w:hAnsi="宋体" w:hint="eastAsia"/>
          <w:sz w:val="24"/>
          <w:szCs w:val="24"/>
          <w:shd w:val="clear" w:color="auto" w:fill="FFFFFF"/>
        </w:rPr>
        <w:t>（标的名称），属于（采购文件中明确的所属行业）行业；承建（承接）企业为（企业名称），从业人员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人，营业收入为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万元，资产总额为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万元</w:t>
      </w:r>
      <w:r>
        <w:rPr>
          <w:rFonts w:ascii="宋体" w:hAnsi="宋体" w:hint="eastAsia"/>
          <w:sz w:val="24"/>
          <w:szCs w:val="24"/>
          <w:shd w:val="clear" w:color="auto" w:fill="FFFFFF"/>
        </w:rPr>
        <w:t>1</w:t>
      </w:r>
      <w:r>
        <w:rPr>
          <w:rFonts w:ascii="宋体" w:hAnsi="宋体" w:hint="eastAsia"/>
          <w:sz w:val="24"/>
          <w:szCs w:val="24"/>
          <w:shd w:val="clear" w:color="auto" w:fill="FFFFFF"/>
        </w:rPr>
        <w:t>，属于（中型企业、小型企业、微型企业）；</w:t>
      </w:r>
    </w:p>
    <w:p w:rsidR="00E7112D" w:rsidRDefault="00684DF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……</w:t>
      </w:r>
    </w:p>
    <w:p w:rsidR="00E7112D" w:rsidRDefault="00684DF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以上企业，不属于大企业的分支机构，不存在控股股东为大企业的情形，也不存在与大企业的负责人为同一人的情形。</w:t>
      </w:r>
    </w:p>
    <w:p w:rsidR="00E7112D" w:rsidRDefault="00684DF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本企业对上述声明内容的真实性负责。如有虚假，将依法承担相应责任。</w:t>
      </w:r>
    </w:p>
    <w:p w:rsidR="00E7112D" w:rsidRDefault="00684DF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E7112D" w:rsidRDefault="00684DF4">
      <w:pPr>
        <w:spacing w:line="360" w:lineRule="auto"/>
        <w:ind w:firstLineChars="300" w:firstLine="72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>企业名称（盖章）：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</w:p>
    <w:p w:rsidR="00E7112D" w:rsidRDefault="00684DF4">
      <w:pPr>
        <w:spacing w:line="360" w:lineRule="auto"/>
        <w:ind w:firstLineChars="300" w:firstLine="72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日期：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>年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>月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>日</w:t>
      </w:r>
    </w:p>
    <w:p w:rsidR="00E7112D" w:rsidRDefault="00684DF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1</w:t>
      </w:r>
      <w:r>
        <w:rPr>
          <w:rFonts w:ascii="宋体" w:hAnsi="宋体" w:hint="eastAsia"/>
          <w:sz w:val="24"/>
          <w:szCs w:val="24"/>
          <w:shd w:val="clear" w:color="auto" w:fill="FFFFFF"/>
        </w:rPr>
        <w:t>：从业人员、营业收入、资产总额填报上一年度数据，无上</w:t>
      </w:r>
      <w:proofErr w:type="gramStart"/>
      <w:r>
        <w:rPr>
          <w:rFonts w:ascii="宋体" w:hAnsi="宋体" w:hint="eastAsia"/>
          <w:sz w:val="24"/>
          <w:szCs w:val="24"/>
          <w:shd w:val="clear" w:color="auto" w:fill="FFFFFF"/>
        </w:rPr>
        <w:t>一</w:t>
      </w:r>
      <w:proofErr w:type="gramEnd"/>
      <w:r>
        <w:rPr>
          <w:rFonts w:ascii="宋体" w:hAnsi="宋体" w:hint="eastAsia"/>
          <w:sz w:val="24"/>
          <w:szCs w:val="24"/>
          <w:shd w:val="clear" w:color="auto" w:fill="FFFFFF"/>
        </w:rPr>
        <w:t>年度数据的新成立企</w:t>
      </w:r>
      <w:r>
        <w:rPr>
          <w:rFonts w:ascii="宋体" w:hAnsi="宋体" w:hint="eastAsia"/>
          <w:sz w:val="24"/>
          <w:szCs w:val="24"/>
          <w:shd w:val="clear" w:color="auto" w:fill="FFFFFF"/>
        </w:rPr>
        <w:t>业可不填报。</w:t>
      </w:r>
    </w:p>
    <w:p w:rsidR="00E7112D" w:rsidRDefault="00684DF4">
      <w:pPr>
        <w:spacing w:line="360" w:lineRule="auto"/>
        <w:ind w:firstLineChars="300" w:firstLine="720"/>
        <w:jc w:val="left"/>
        <w:rPr>
          <w:rFonts w:ascii="宋体" w:hAnsi="宋体"/>
          <w:sz w:val="18"/>
          <w:szCs w:val="18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2</w:t>
      </w:r>
      <w:r>
        <w:rPr>
          <w:rFonts w:ascii="宋体" w:hAnsi="宋体" w:hint="eastAsia"/>
          <w:sz w:val="24"/>
          <w:szCs w:val="24"/>
          <w:shd w:val="clear" w:color="auto" w:fill="FFFFFF"/>
        </w:rPr>
        <w:t>：投标人应当自行核实是否属于小微企业，并认真填写声明函，若有</w:t>
      </w:r>
      <w:proofErr w:type="gramStart"/>
      <w:r>
        <w:rPr>
          <w:rFonts w:ascii="宋体" w:hAnsi="宋体" w:hint="eastAsia"/>
          <w:sz w:val="24"/>
          <w:szCs w:val="24"/>
          <w:shd w:val="clear" w:color="auto" w:fill="FFFFFF"/>
        </w:rPr>
        <w:t>虚</w:t>
      </w:r>
      <w:r>
        <w:rPr>
          <w:rFonts w:ascii="宋体" w:hAnsi="宋体" w:hint="eastAsia"/>
          <w:sz w:val="24"/>
          <w:szCs w:val="24"/>
          <w:shd w:val="clear" w:color="auto" w:fill="FFFFFF"/>
        </w:rPr>
        <w:lastRenderedPageBreak/>
        <w:t>假将</w:t>
      </w:r>
      <w:proofErr w:type="gramEnd"/>
      <w:r>
        <w:rPr>
          <w:rFonts w:ascii="宋体" w:hAnsi="宋体" w:hint="eastAsia"/>
          <w:sz w:val="24"/>
          <w:szCs w:val="24"/>
          <w:shd w:val="clear" w:color="auto" w:fill="FFFFFF"/>
        </w:rPr>
        <w:t>追究其责任。</w:t>
      </w:r>
    </w:p>
    <w:p w:rsidR="00E7112D" w:rsidRDefault="00E7112D"/>
    <w:sectPr w:rsidR="00E7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altName w:val="汉仪书宋二KW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YWQxYjgwNTAzNDJkN2RiYmYxODljMDkzOTE4ZTgifQ=="/>
  </w:docVars>
  <w:rsids>
    <w:rsidRoot w:val="005E0107"/>
    <w:rsid w:val="DFFD2BF3"/>
    <w:rsid w:val="EFFB5B08"/>
    <w:rsid w:val="FE9F9C9A"/>
    <w:rsid w:val="003E6493"/>
    <w:rsid w:val="005E0107"/>
    <w:rsid w:val="00606359"/>
    <w:rsid w:val="00660230"/>
    <w:rsid w:val="00684DF4"/>
    <w:rsid w:val="00862444"/>
    <w:rsid w:val="00D1090A"/>
    <w:rsid w:val="00E7112D"/>
    <w:rsid w:val="0C3628D7"/>
    <w:rsid w:val="1F7DADF1"/>
    <w:rsid w:val="22CC769A"/>
    <w:rsid w:val="25B05051"/>
    <w:rsid w:val="2F3D39DD"/>
    <w:rsid w:val="3EF2AC31"/>
    <w:rsid w:val="4FB35C96"/>
    <w:rsid w:val="55D73017"/>
    <w:rsid w:val="578F30FB"/>
    <w:rsid w:val="6A347BDD"/>
    <w:rsid w:val="7DE4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0529AA1-171C-445D-9B58-985AB7FC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84DF4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684D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马丽贤</dc:creator>
  <cp:lastModifiedBy>肖翔</cp:lastModifiedBy>
  <cp:revision>2</cp:revision>
  <dcterms:created xsi:type="dcterms:W3CDTF">2024-10-27T00:50:00Z</dcterms:created>
  <dcterms:modified xsi:type="dcterms:W3CDTF">2024-10-31T08:29:00Z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30C29A3DB4A6461781F3C0D576D6E457_12</vt:lpwstr>
  </property>
</Properties>
</file>