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CE" w:rsidRDefault="006950C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6950CE" w:rsidRDefault="00F707A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脉冲磁场治疗仪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  <w:bookmarkEnd w:id="0"/>
    </w:p>
    <w:p w:rsidR="006950CE" w:rsidRDefault="006950CE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6950CE" w:rsidRDefault="00F707A0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脉冲磁场治疗仪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6950CE" w:rsidRDefault="00F707A0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6950CE">
        <w:tc>
          <w:tcPr>
            <w:tcW w:w="1292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6950CE">
        <w:tc>
          <w:tcPr>
            <w:tcW w:w="1292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脉冲磁场治疗仪</w:t>
            </w:r>
          </w:p>
        </w:tc>
        <w:tc>
          <w:tcPr>
            <w:tcW w:w="1504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6950CE" w:rsidRDefault="00F707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妇科</w:t>
            </w:r>
          </w:p>
        </w:tc>
      </w:tr>
    </w:tbl>
    <w:p w:rsidR="006950CE" w:rsidRDefault="006950CE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6950CE" w:rsidRDefault="00F707A0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6950CE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950CE" w:rsidRDefault="00F707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950CE" w:rsidRDefault="00F707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</w:t>
            </w:r>
            <w:r>
              <w:rPr>
                <w:rFonts w:ascii="宋体" w:hAnsi="宋体" w:cs="宋体"/>
                <w:b/>
                <w:bCs/>
                <w:sz w:val="24"/>
              </w:rPr>
              <w:t>仅参考</w:t>
            </w:r>
            <w:r>
              <w:rPr>
                <w:rFonts w:ascii="宋体" w:hAnsi="宋体" w:cs="宋体"/>
                <w:b/>
                <w:bCs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950CE" w:rsidRDefault="00F707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6950CE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950CE" w:rsidRDefault="00F707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脉冲磁场治疗仪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950CE" w:rsidRPr="002170E2" w:rsidRDefault="00F707A0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2170E2">
              <w:rPr>
                <w:rFonts w:ascii="宋体" w:hAnsi="宋体" w:cs="宋体" w:hint="eastAsia"/>
                <w:sz w:val="24"/>
              </w:rPr>
              <w:t>用途：</w:t>
            </w:r>
            <w:r w:rsidRPr="002170E2">
              <w:rPr>
                <w:rFonts w:ascii="宋体" w:hAnsi="宋体" w:cs="宋体" w:hint="eastAsia"/>
                <w:sz w:val="24"/>
              </w:rPr>
              <w:t>塑形磁设备具有腹部专用线圈、臀部专用线圈，使运动神经元去极化并诱导肌肉强力收缩，增强肌力改善肌肉张力使肌肉收紧，达到改善肌肉松弛、改善治疗部位线条外形和减少围度的目的，改善肌肉松弛的情况，有效减围塑形体，无痛无创。</w:t>
            </w:r>
          </w:p>
          <w:p w:rsidR="006950CE" w:rsidRPr="002170E2" w:rsidRDefault="00F707A0" w:rsidP="002170E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2170E2">
              <w:rPr>
                <w:rFonts w:ascii="宋体" w:hAnsi="宋体" w:cs="宋体" w:hint="eastAsia"/>
                <w:sz w:val="24"/>
              </w:rPr>
              <w:t>通过刺激运动神经元诱导肌肉收缩，用于增肌减围塑形。</w:t>
            </w:r>
          </w:p>
          <w:p w:rsidR="006950CE" w:rsidRPr="002170E2" w:rsidRDefault="00F707A0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2170E2">
              <w:rPr>
                <w:rFonts w:ascii="宋体" w:hAnsi="宋体" w:cs="宋体" w:hint="eastAsia"/>
                <w:sz w:val="24"/>
              </w:rPr>
              <w:t>最大重复脉冲频率≥</w:t>
            </w:r>
            <w:r w:rsidRPr="002170E2">
              <w:rPr>
                <w:rFonts w:ascii="宋体" w:hAnsi="宋体" w:cs="宋体"/>
                <w:sz w:val="24"/>
              </w:rPr>
              <w:t>100Hz</w:t>
            </w:r>
            <w:r w:rsidRPr="002170E2">
              <w:rPr>
                <w:rFonts w:ascii="宋体" w:hAnsi="宋体" w:cs="宋体"/>
                <w:sz w:val="24"/>
              </w:rPr>
              <w:t>，满足临床治疗所需。</w:t>
            </w:r>
          </w:p>
          <w:p w:rsidR="006950CE" w:rsidRPr="002170E2" w:rsidRDefault="00F707A0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2170E2">
              <w:rPr>
                <w:rFonts w:ascii="宋体" w:hAnsi="宋体" w:cs="宋体" w:hint="eastAsia"/>
                <w:sz w:val="24"/>
              </w:rPr>
              <w:t>配置压力套件，能够实时监测肌肉收</w:t>
            </w:r>
            <w:r w:rsidRPr="002170E2">
              <w:rPr>
                <w:rFonts w:ascii="宋体" w:hAnsi="宋体" w:cs="宋体" w:hint="eastAsia"/>
                <w:sz w:val="24"/>
              </w:rPr>
              <w:lastRenderedPageBreak/>
              <w:t>缩状态，保证疗效。</w:t>
            </w:r>
          </w:p>
          <w:p w:rsidR="006950CE" w:rsidRDefault="006950C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950CE" w:rsidRDefault="00F707A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6950CE" w:rsidRDefault="006950CE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6950CE" w:rsidRDefault="00F707A0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6950CE" w:rsidRDefault="00F707A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6950CE" w:rsidRDefault="00F707A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6950CE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CE" w:rsidRDefault="00F707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6950CE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695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0CE" w:rsidRDefault="00F707A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三年以上</w:t>
            </w:r>
          </w:p>
        </w:tc>
      </w:tr>
    </w:tbl>
    <w:p w:rsidR="006950CE" w:rsidRDefault="00F707A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6950CE" w:rsidRDefault="00F707A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6950CE" w:rsidRDefault="00F707A0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6950CE">
        <w:tc>
          <w:tcPr>
            <w:tcW w:w="627" w:type="dxa"/>
          </w:tcPr>
          <w:p w:rsidR="006950CE" w:rsidRDefault="00F707A0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6950CE" w:rsidRDefault="00F707A0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6950CE" w:rsidRDefault="00F707A0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6950CE" w:rsidRDefault="00F707A0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6950CE" w:rsidRDefault="00F707A0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6950CE" w:rsidRDefault="00F707A0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6950CE" w:rsidRDefault="00F707A0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6950CE" w:rsidRDefault="00F707A0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6950CE" w:rsidRDefault="00F707A0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6950CE" w:rsidRDefault="00F707A0">
            <w:r>
              <w:rPr>
                <w:rFonts w:hint="eastAsia"/>
              </w:rPr>
              <w:t>备注</w:t>
            </w:r>
          </w:p>
        </w:tc>
      </w:tr>
      <w:tr w:rsidR="006950CE">
        <w:tc>
          <w:tcPr>
            <w:tcW w:w="627" w:type="dxa"/>
          </w:tcPr>
          <w:p w:rsidR="006950CE" w:rsidRDefault="006950CE"/>
        </w:tc>
        <w:tc>
          <w:tcPr>
            <w:tcW w:w="1432" w:type="dxa"/>
          </w:tcPr>
          <w:p w:rsidR="006950CE" w:rsidRDefault="006950CE"/>
        </w:tc>
        <w:tc>
          <w:tcPr>
            <w:tcW w:w="1241" w:type="dxa"/>
          </w:tcPr>
          <w:p w:rsidR="006950CE" w:rsidRDefault="006950CE"/>
        </w:tc>
        <w:tc>
          <w:tcPr>
            <w:tcW w:w="845" w:type="dxa"/>
          </w:tcPr>
          <w:p w:rsidR="006950CE" w:rsidRDefault="006950CE"/>
        </w:tc>
        <w:tc>
          <w:tcPr>
            <w:tcW w:w="968" w:type="dxa"/>
          </w:tcPr>
          <w:p w:rsidR="006950CE" w:rsidRDefault="006950CE"/>
        </w:tc>
        <w:tc>
          <w:tcPr>
            <w:tcW w:w="1159" w:type="dxa"/>
          </w:tcPr>
          <w:p w:rsidR="006950CE" w:rsidRDefault="006950CE"/>
        </w:tc>
        <w:tc>
          <w:tcPr>
            <w:tcW w:w="1105" w:type="dxa"/>
          </w:tcPr>
          <w:p w:rsidR="006950CE" w:rsidRDefault="006950CE"/>
        </w:tc>
        <w:tc>
          <w:tcPr>
            <w:tcW w:w="1104" w:type="dxa"/>
          </w:tcPr>
          <w:p w:rsidR="006950CE" w:rsidRDefault="006950CE"/>
        </w:tc>
        <w:tc>
          <w:tcPr>
            <w:tcW w:w="1064" w:type="dxa"/>
          </w:tcPr>
          <w:p w:rsidR="006950CE" w:rsidRDefault="006950CE"/>
        </w:tc>
        <w:tc>
          <w:tcPr>
            <w:tcW w:w="545" w:type="dxa"/>
          </w:tcPr>
          <w:p w:rsidR="006950CE" w:rsidRDefault="006950CE"/>
        </w:tc>
      </w:tr>
    </w:tbl>
    <w:p w:rsidR="006950CE" w:rsidRDefault="00F707A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6950CE" w:rsidRDefault="00F707A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6950CE" w:rsidRDefault="00F707A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6950CE" w:rsidRDefault="00F707A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6950CE" w:rsidRDefault="00F707A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6950CE" w:rsidRDefault="00F707A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6950CE" w:rsidRDefault="00F707A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6950CE" w:rsidRDefault="00F707A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50CE" w:rsidRDefault="00F707A0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6950CE" w:rsidRDefault="00F707A0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6950CE" w:rsidRDefault="00F707A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6950CE" w:rsidRDefault="00F707A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6950CE" w:rsidRDefault="00F707A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29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6950CE" w:rsidRDefault="00F707A0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6950CE" w:rsidRDefault="00F707A0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6950CE" w:rsidRDefault="00F707A0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6950CE" w:rsidRDefault="00F707A0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6950CE" w:rsidRDefault="00F707A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6950CE" w:rsidRDefault="00F707A0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6950CE" w:rsidRDefault="006950CE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6950CE" w:rsidRDefault="00F707A0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/>
          <w:szCs w:val="21"/>
          <w:shd w:val="clear" w:color="auto" w:fill="FFFFFF"/>
        </w:rPr>
        <w:t>脉冲磁场治疗仪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6950CE" w:rsidRDefault="006950CE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6950CE" w:rsidRDefault="00F707A0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6950CE" w:rsidRDefault="00F707A0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sectPr w:rsidR="006950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A0" w:rsidRDefault="00F707A0">
      <w:r>
        <w:separator/>
      </w:r>
    </w:p>
  </w:endnote>
  <w:endnote w:type="continuationSeparator" w:id="0">
    <w:p w:rsidR="00F707A0" w:rsidRDefault="00F7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CE" w:rsidRDefault="00F707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0CE" w:rsidRDefault="00F707A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70E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950CE" w:rsidRDefault="00F707A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70E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A0" w:rsidRDefault="00F707A0">
      <w:r>
        <w:separator/>
      </w:r>
    </w:p>
  </w:footnote>
  <w:footnote w:type="continuationSeparator" w:id="0">
    <w:p w:rsidR="00F707A0" w:rsidRDefault="00F7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DDDF3995"/>
    <w:rsid w:val="EFFF64B1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170E2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950CE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7A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D6002D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2C8C4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57F54AF-5077-490D-9866-284629E8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2024-04-12T15:39:00Z</dcterms:created>
  <dcterms:modified xsi:type="dcterms:W3CDTF">2025-04-29T07:16:00Z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