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8D" w:rsidRDefault="00DB70E5">
      <w:pPr>
        <w:pStyle w:val="af4"/>
        <w:spacing w:before="0" w:after="0"/>
        <w:rPr>
          <w:rFonts w:ascii="宋体" w:hAnsi="宋体"/>
          <w:sz w:val="28"/>
          <w:szCs w:val="28"/>
        </w:rPr>
      </w:pPr>
      <w:r>
        <w:rPr>
          <w:rFonts w:asciiTheme="minorEastAsia" w:eastAsiaTheme="minorEastAsia" w:hAnsiTheme="minorEastAsia" w:hint="eastAsia"/>
        </w:rPr>
        <w:t>参加市场调研提交材料要求</w:t>
      </w:r>
    </w:p>
    <w:p w:rsidR="0053748D" w:rsidRDefault="00DB70E5">
      <w:pPr>
        <w:jc w:val="left"/>
        <w:outlineLvl w:val="0"/>
        <w:rPr>
          <w:rFonts w:ascii="宋体" w:hAnsi="宋体"/>
          <w:sz w:val="44"/>
          <w:szCs w:val="44"/>
        </w:rPr>
      </w:pPr>
      <w:r>
        <w:rPr>
          <w:rFonts w:ascii="宋体" w:hAnsi="宋体" w:hint="eastAsia"/>
          <w:b/>
          <w:sz w:val="44"/>
          <w:szCs w:val="44"/>
        </w:rPr>
        <w:t>附件</w:t>
      </w:r>
      <w:r>
        <w:rPr>
          <w:rFonts w:ascii="宋体" w:hAnsi="宋体"/>
          <w:b/>
          <w:sz w:val="44"/>
          <w:szCs w:val="44"/>
        </w:rPr>
        <w:t xml:space="preserve">1  </w:t>
      </w:r>
      <w:r>
        <w:rPr>
          <w:rFonts w:ascii="宋体" w:hAnsi="宋体" w:hint="eastAsia"/>
          <w:b/>
          <w:sz w:val="44"/>
          <w:szCs w:val="44"/>
        </w:rPr>
        <w:t>项目报价书</w:t>
      </w:r>
      <w:r>
        <w:rPr>
          <w:rFonts w:ascii="宋体" w:hAnsi="宋体"/>
          <w:b/>
          <w:sz w:val="44"/>
          <w:szCs w:val="44"/>
        </w:rPr>
        <w:br/>
      </w:r>
    </w:p>
    <w:p w:rsidR="0053748D" w:rsidRDefault="00DB70E5">
      <w:pPr>
        <w:spacing w:line="360" w:lineRule="auto"/>
        <w:rPr>
          <w:rFonts w:ascii="宋体" w:hAnsi="宋体" w:cs="Arial"/>
          <w:szCs w:val="21"/>
        </w:rPr>
      </w:pPr>
      <w:r>
        <w:rPr>
          <w:rFonts w:ascii="宋体" w:hAnsi="宋体" w:cs="Arial" w:hint="eastAsia"/>
          <w:szCs w:val="21"/>
        </w:rPr>
        <w:t>致：广州医科大学附属番禺中心医院</w:t>
      </w:r>
    </w:p>
    <w:p w:rsidR="0053748D" w:rsidRDefault="00DB70E5">
      <w:pPr>
        <w:spacing w:line="360" w:lineRule="auto"/>
        <w:ind w:firstLine="420"/>
        <w:rPr>
          <w:rFonts w:ascii="宋体" w:hAnsi="宋体" w:cs="Arial"/>
          <w:szCs w:val="21"/>
        </w:rPr>
      </w:pPr>
      <w:r>
        <w:rPr>
          <w:rFonts w:ascii="宋体" w:hAnsi="宋体" w:cs="Arial"/>
          <w:szCs w:val="21"/>
        </w:rPr>
        <w:t xml:space="preserve"> </w:t>
      </w:r>
    </w:p>
    <w:p w:rsidR="0053748D" w:rsidRDefault="00DB70E5">
      <w:pPr>
        <w:spacing w:line="360" w:lineRule="auto"/>
        <w:ind w:firstLineChars="200" w:firstLine="420"/>
        <w:rPr>
          <w:rFonts w:ascii="宋体" w:hAnsi="宋体" w:cs="Arial"/>
          <w:szCs w:val="21"/>
        </w:rPr>
      </w:pPr>
      <w:r>
        <w:rPr>
          <w:rFonts w:ascii="宋体" w:hAnsi="宋体" w:cs="Arial" w:hint="eastAsia"/>
          <w:szCs w:val="21"/>
        </w:rPr>
        <w:t>根据贵方发布的《</w:t>
      </w:r>
      <w:r w:rsidR="00F5212A" w:rsidRPr="00F5212A">
        <w:rPr>
          <w:rFonts w:ascii="宋体" w:hAnsi="宋体" w:cs="Arial" w:hint="eastAsia"/>
          <w:szCs w:val="21"/>
        </w:rPr>
        <w:t>番禺区中心医院综合应急大楼建设项目-信息发布系统建设项目</w:t>
      </w:r>
      <w:r>
        <w:rPr>
          <w:rFonts w:ascii="宋体" w:hAnsi="宋体" w:cs="Arial" w:hint="eastAsia"/>
          <w:szCs w:val="21"/>
        </w:rPr>
        <w:t>》市场价格调研，本人代表供应商</w:t>
      </w: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（供应商名称）参加市场价格调研，并提交方案及</w:t>
      </w:r>
      <w:r>
        <w:rPr>
          <w:rFonts w:ascii="宋体" w:hAnsi="宋体" w:cs="Arial"/>
          <w:szCs w:val="21"/>
        </w:rPr>
        <w:t>报价</w:t>
      </w:r>
      <w:r>
        <w:rPr>
          <w:rFonts w:ascii="宋体" w:hAnsi="宋体" w:cs="Arial" w:hint="eastAsia"/>
          <w:szCs w:val="21"/>
        </w:rPr>
        <w:t>文件。</w:t>
      </w:r>
    </w:p>
    <w:p w:rsidR="0053748D" w:rsidRDefault="00DB70E5">
      <w:pPr>
        <w:spacing w:line="360" w:lineRule="auto"/>
        <w:ind w:firstLineChars="400" w:firstLine="840"/>
        <w:rPr>
          <w:rFonts w:ascii="宋体" w:hAnsi="宋体" w:cs="Arial"/>
          <w:szCs w:val="21"/>
        </w:rPr>
      </w:pPr>
      <w:r>
        <w:rPr>
          <w:rFonts w:ascii="宋体" w:hAnsi="宋体" w:cs="Arial" w:hint="eastAsia"/>
          <w:szCs w:val="21"/>
        </w:rPr>
        <w:t>据此函，本人宣布同意如下：</w:t>
      </w:r>
    </w:p>
    <w:p w:rsidR="0053748D" w:rsidRDefault="00DB70E5">
      <w:pPr>
        <w:spacing w:line="360" w:lineRule="auto"/>
        <w:rPr>
          <w:rFonts w:ascii="宋体" w:hAnsi="宋体" w:cs="Arial"/>
          <w:szCs w:val="21"/>
        </w:rPr>
      </w:pPr>
      <w:r>
        <w:rPr>
          <w:rFonts w:ascii="宋体" w:hAnsi="宋体" w:cs="Arial"/>
          <w:szCs w:val="21"/>
        </w:rPr>
        <w:t>1</w:t>
      </w:r>
      <w:r>
        <w:rPr>
          <w:rFonts w:ascii="宋体" w:hAnsi="宋体" w:cs="Arial" w:hint="eastAsia"/>
          <w:szCs w:val="21"/>
        </w:rPr>
        <w:t>．本项目提供和交付的系统总价为：</w:t>
      </w:r>
    </w:p>
    <w:p w:rsidR="0053748D" w:rsidRDefault="00DB70E5">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rPr>
        <w:t>（人民币），</w:t>
      </w:r>
      <w:r>
        <w:rPr>
          <w:rFonts w:ascii="宋体" w:hAnsi="宋体" w:cs="Arial"/>
          <w:szCs w:val="21"/>
          <w:u w:val="single"/>
        </w:rPr>
        <w:t xml:space="preserve">                                  </w:t>
      </w:r>
      <w:r>
        <w:rPr>
          <w:rFonts w:ascii="宋体" w:hAnsi="宋体" w:cs="Arial" w:hint="eastAsia"/>
          <w:szCs w:val="21"/>
        </w:rPr>
        <w:t>（大写）。</w:t>
      </w:r>
    </w:p>
    <w:p w:rsidR="0053748D" w:rsidRDefault="00DB70E5">
      <w:pPr>
        <w:spacing w:line="360" w:lineRule="auto"/>
        <w:rPr>
          <w:rFonts w:ascii="宋体" w:hAnsi="宋体" w:cs="Arial"/>
          <w:szCs w:val="21"/>
        </w:rPr>
      </w:pPr>
      <w:r>
        <w:rPr>
          <w:rFonts w:ascii="宋体" w:hAnsi="宋体" w:cs="Arial"/>
          <w:szCs w:val="21"/>
        </w:rPr>
        <w:t>2</w:t>
      </w:r>
      <w:r>
        <w:rPr>
          <w:rFonts w:ascii="宋体" w:hAnsi="宋体" w:cs="Arial" w:hint="eastAsia"/>
          <w:szCs w:val="21"/>
        </w:rPr>
        <w:t>．我方郑重承诺：我方同意贵方有权要求我方按照方案文件的要求提供货物和服务。</w:t>
      </w:r>
      <w:r>
        <w:rPr>
          <w:rFonts w:ascii="宋体" w:hAnsi="宋体" w:cs="Arial"/>
          <w:szCs w:val="21"/>
        </w:rPr>
        <w:t xml:space="preserve"> </w:t>
      </w:r>
    </w:p>
    <w:p w:rsidR="0053748D" w:rsidRDefault="00DB70E5">
      <w:pPr>
        <w:spacing w:line="360" w:lineRule="auto"/>
        <w:rPr>
          <w:rFonts w:ascii="宋体" w:hAnsi="宋体" w:cs="Arial"/>
          <w:szCs w:val="21"/>
        </w:rPr>
      </w:pPr>
      <w:r>
        <w:rPr>
          <w:rFonts w:ascii="宋体" w:hAnsi="宋体" w:cs="Arial"/>
          <w:szCs w:val="21"/>
        </w:rPr>
        <w:t>3</w:t>
      </w:r>
      <w:r>
        <w:rPr>
          <w:rFonts w:ascii="宋体" w:hAnsi="宋体" w:cs="Arial" w:hint="eastAsia"/>
          <w:szCs w:val="21"/>
        </w:rPr>
        <w:t>．我方的方案报价文件自截止之日起有效期为为</w:t>
      </w:r>
      <w:r>
        <w:rPr>
          <w:rFonts w:ascii="宋体" w:hAnsi="宋体" w:cs="Arial"/>
          <w:szCs w:val="21"/>
        </w:rPr>
        <w:t>180</w:t>
      </w:r>
      <w:r>
        <w:rPr>
          <w:rFonts w:ascii="宋体" w:hAnsi="宋体" w:cs="Arial" w:hint="eastAsia"/>
          <w:szCs w:val="21"/>
        </w:rPr>
        <w:t>天。</w:t>
      </w:r>
    </w:p>
    <w:p w:rsidR="0053748D" w:rsidRDefault="00DB70E5">
      <w:pPr>
        <w:spacing w:line="360" w:lineRule="auto"/>
        <w:rPr>
          <w:rFonts w:ascii="宋体" w:hAnsi="宋体" w:cs="Arial"/>
          <w:szCs w:val="21"/>
        </w:rPr>
      </w:pPr>
      <w:r>
        <w:rPr>
          <w:rFonts w:ascii="宋体" w:hAnsi="宋体" w:cs="Arial"/>
          <w:szCs w:val="21"/>
        </w:rPr>
        <w:t>4</w:t>
      </w:r>
      <w:r>
        <w:rPr>
          <w:rFonts w:ascii="宋体" w:hAnsi="宋体" w:cs="Arial" w:hint="eastAsia"/>
          <w:szCs w:val="21"/>
        </w:rPr>
        <w:t>．我方同意提供按照贵方可能要求的与我方市场价格调研有关的一切数据或资料，理解贵方不一定要接受最低价的报价或收到的任何报价。</w:t>
      </w:r>
    </w:p>
    <w:p w:rsidR="0053748D" w:rsidRDefault="00DB70E5">
      <w:pPr>
        <w:spacing w:line="360" w:lineRule="auto"/>
        <w:rPr>
          <w:rFonts w:ascii="宋体" w:hAnsi="宋体" w:cs="Arial"/>
          <w:szCs w:val="21"/>
        </w:rPr>
      </w:pPr>
      <w:r>
        <w:rPr>
          <w:rFonts w:ascii="宋体" w:hAnsi="宋体" w:cs="Arial"/>
          <w:szCs w:val="21"/>
        </w:rPr>
        <w:t>5</w:t>
      </w:r>
      <w:r>
        <w:rPr>
          <w:rFonts w:ascii="宋体" w:hAnsi="宋体" w:cs="Arial" w:hint="eastAsia"/>
          <w:szCs w:val="21"/>
        </w:rPr>
        <w:t>．与本谈判有关的一切正式往来通讯请寄：</w:t>
      </w:r>
    </w:p>
    <w:p w:rsidR="0053748D" w:rsidRDefault="0053748D">
      <w:pPr>
        <w:spacing w:line="360" w:lineRule="auto"/>
        <w:rPr>
          <w:rFonts w:ascii="宋体" w:hAnsi="宋体" w:cs="Arial"/>
          <w:szCs w:val="21"/>
        </w:rPr>
      </w:pPr>
    </w:p>
    <w:p w:rsidR="0053748D" w:rsidRDefault="0053748D">
      <w:pPr>
        <w:spacing w:line="360" w:lineRule="auto"/>
        <w:rPr>
          <w:rFonts w:ascii="宋体" w:hAnsi="宋体" w:cs="Arial"/>
          <w:szCs w:val="21"/>
        </w:rPr>
      </w:pPr>
    </w:p>
    <w:p w:rsidR="0053748D" w:rsidRDefault="00DB70E5">
      <w:pPr>
        <w:spacing w:line="360" w:lineRule="auto"/>
        <w:ind w:firstLine="420"/>
        <w:rPr>
          <w:rFonts w:ascii="宋体" w:hAnsi="宋体" w:cs="Arial"/>
          <w:szCs w:val="21"/>
        </w:rPr>
      </w:pPr>
      <w:r>
        <w:rPr>
          <w:rFonts w:ascii="宋体" w:hAnsi="宋体" w:cs="Arial" w:hint="eastAsia"/>
          <w:szCs w:val="21"/>
        </w:rPr>
        <w:t>地址：</w:t>
      </w:r>
      <w:r>
        <w:rPr>
          <w:rFonts w:ascii="宋体" w:hAnsi="宋体" w:cs="Arial"/>
          <w:szCs w:val="21"/>
        </w:rPr>
        <w:tab/>
        <w:t xml:space="preserve">           </w:t>
      </w:r>
      <w:r>
        <w:rPr>
          <w:rFonts w:ascii="宋体" w:hAnsi="宋体" w:cs="Arial"/>
          <w:szCs w:val="21"/>
        </w:rPr>
        <w:tab/>
      </w:r>
      <w:r>
        <w:rPr>
          <w:rFonts w:ascii="宋体" w:hAnsi="宋体" w:cs="Arial"/>
          <w:szCs w:val="21"/>
        </w:rPr>
        <w:tab/>
        <w:t xml:space="preserve">             </w:t>
      </w:r>
      <w:r>
        <w:rPr>
          <w:rFonts w:ascii="宋体" w:hAnsi="宋体" w:cs="Arial" w:hint="eastAsia"/>
          <w:szCs w:val="21"/>
        </w:rPr>
        <w:t xml:space="preserve">      邮编：</w:t>
      </w:r>
    </w:p>
    <w:p w:rsidR="0053748D" w:rsidRDefault="00DB70E5">
      <w:pPr>
        <w:spacing w:line="360" w:lineRule="auto"/>
        <w:ind w:firstLine="420"/>
        <w:rPr>
          <w:rFonts w:ascii="宋体" w:hAnsi="宋体" w:cs="Arial"/>
          <w:szCs w:val="21"/>
        </w:rPr>
      </w:pPr>
      <w:r>
        <w:rPr>
          <w:rFonts w:ascii="宋体" w:hAnsi="宋体" w:cs="Arial" w:hint="eastAsia"/>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w:t>
      </w:r>
      <w:r>
        <w:rPr>
          <w:rFonts w:ascii="宋体" w:hAnsi="宋体" w:cs="Arial" w:hint="eastAsia"/>
          <w:szCs w:val="21"/>
        </w:rPr>
        <w:t>传真：</w:t>
      </w:r>
      <w:r>
        <w:rPr>
          <w:rFonts w:ascii="宋体" w:hAnsi="宋体" w:cs="Arial"/>
          <w:szCs w:val="21"/>
        </w:rPr>
        <w:t xml:space="preserve">                    </w:t>
      </w:r>
    </w:p>
    <w:p w:rsidR="0053748D" w:rsidRDefault="00DB70E5">
      <w:pPr>
        <w:spacing w:line="360" w:lineRule="auto"/>
        <w:ind w:firstLine="420"/>
        <w:rPr>
          <w:rFonts w:ascii="宋体" w:hAnsi="宋体" w:cs="Arial"/>
          <w:szCs w:val="21"/>
        </w:rPr>
      </w:pPr>
      <w:r>
        <w:rPr>
          <w:rFonts w:ascii="宋体" w:hAnsi="宋体" w:cs="Arial" w:hint="eastAsia"/>
          <w:szCs w:val="21"/>
        </w:rPr>
        <w:t>供应商法定代表人姓名、职务（印刷体）：</w:t>
      </w:r>
    </w:p>
    <w:p w:rsidR="0053748D" w:rsidRDefault="00DB70E5">
      <w:pPr>
        <w:spacing w:line="360" w:lineRule="auto"/>
        <w:ind w:firstLine="420"/>
        <w:rPr>
          <w:rFonts w:ascii="宋体" w:hAnsi="宋体" w:cs="Arial"/>
          <w:szCs w:val="21"/>
        </w:rPr>
      </w:pPr>
      <w:r>
        <w:rPr>
          <w:rFonts w:ascii="宋体" w:hAnsi="宋体" w:cs="Arial" w:hint="eastAsia"/>
          <w:szCs w:val="21"/>
        </w:rPr>
        <w:t>移动电话：</w:t>
      </w:r>
    </w:p>
    <w:p w:rsidR="0053748D" w:rsidRDefault="00DB70E5">
      <w:pPr>
        <w:spacing w:line="360" w:lineRule="auto"/>
        <w:ind w:firstLine="420"/>
        <w:rPr>
          <w:rFonts w:ascii="宋体" w:hAnsi="宋体" w:cs="Arial"/>
          <w:szCs w:val="21"/>
        </w:rPr>
      </w:pPr>
      <w:r>
        <w:rPr>
          <w:rFonts w:ascii="宋体" w:hAnsi="宋体" w:cs="Arial" w:hint="eastAsia"/>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202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53748D" w:rsidRDefault="0053748D">
      <w:pPr>
        <w:spacing w:line="360" w:lineRule="auto"/>
        <w:ind w:firstLine="420"/>
        <w:rPr>
          <w:rFonts w:ascii="宋体" w:hAnsi="宋体" w:cs="Arial"/>
          <w:szCs w:val="21"/>
        </w:rPr>
      </w:pPr>
    </w:p>
    <w:p w:rsidR="0053748D" w:rsidRDefault="0053748D">
      <w:pPr>
        <w:spacing w:line="360" w:lineRule="auto"/>
        <w:ind w:firstLine="420"/>
        <w:rPr>
          <w:rFonts w:ascii="宋体" w:hAnsi="宋体" w:cs="Arial"/>
          <w:szCs w:val="21"/>
        </w:rPr>
      </w:pPr>
    </w:p>
    <w:p w:rsidR="0053748D" w:rsidRDefault="0053748D">
      <w:pPr>
        <w:spacing w:line="360" w:lineRule="auto"/>
        <w:ind w:firstLine="420"/>
        <w:rPr>
          <w:rFonts w:ascii="宋体" w:hAnsi="宋体" w:cs="Arial"/>
          <w:szCs w:val="21"/>
        </w:rPr>
      </w:pPr>
    </w:p>
    <w:p w:rsidR="0053748D" w:rsidRDefault="0053748D">
      <w:pPr>
        <w:spacing w:line="360" w:lineRule="auto"/>
        <w:ind w:firstLine="420"/>
        <w:rPr>
          <w:rFonts w:ascii="宋体" w:hAnsi="宋体" w:cs="Arial"/>
          <w:szCs w:val="21"/>
        </w:rPr>
      </w:pPr>
    </w:p>
    <w:p w:rsidR="0053748D" w:rsidRDefault="0053748D">
      <w:pPr>
        <w:spacing w:line="360" w:lineRule="auto"/>
        <w:ind w:firstLine="420"/>
        <w:rPr>
          <w:rFonts w:ascii="宋体" w:hAnsi="宋体" w:cs="Arial"/>
          <w:szCs w:val="21"/>
        </w:rPr>
      </w:pPr>
    </w:p>
    <w:p w:rsidR="0053748D" w:rsidRDefault="0053748D">
      <w:pPr>
        <w:spacing w:line="360" w:lineRule="auto"/>
        <w:ind w:firstLine="420"/>
        <w:rPr>
          <w:rFonts w:ascii="宋体" w:hAnsi="宋体" w:cs="Arial"/>
          <w:szCs w:val="21"/>
        </w:rPr>
      </w:pPr>
    </w:p>
    <w:p w:rsidR="0053748D" w:rsidRDefault="0053748D">
      <w:pPr>
        <w:spacing w:line="360" w:lineRule="auto"/>
        <w:ind w:firstLine="420"/>
        <w:rPr>
          <w:rFonts w:ascii="宋体" w:hAnsi="宋体" w:cs="Arial"/>
          <w:szCs w:val="21"/>
        </w:rPr>
      </w:pPr>
    </w:p>
    <w:p w:rsidR="0053748D" w:rsidRDefault="00DB70E5">
      <w:pPr>
        <w:pStyle w:val="1"/>
        <w:keepNext w:val="0"/>
        <w:keepLines w:val="0"/>
        <w:spacing w:before="0" w:after="0"/>
        <w:rPr>
          <w:rFonts w:ascii="宋体" w:hAnsi="宋体" w:cs="Arial"/>
          <w:bCs w:val="0"/>
          <w:kern w:val="2"/>
        </w:rPr>
      </w:pPr>
      <w:r>
        <w:rPr>
          <w:rFonts w:ascii="宋体" w:hAnsi="宋体" w:hint="eastAsia"/>
          <w:bCs w:val="0"/>
          <w:kern w:val="2"/>
        </w:rPr>
        <w:lastRenderedPageBreak/>
        <w:t>附件2  授权委托书</w:t>
      </w:r>
    </w:p>
    <w:p w:rsidR="0053748D" w:rsidRDefault="0053748D">
      <w:pPr>
        <w:spacing w:line="360" w:lineRule="auto"/>
        <w:ind w:firstLineChars="257" w:firstLine="540"/>
        <w:rPr>
          <w:rFonts w:ascii="宋体" w:hAnsi="宋体" w:cs="Arial"/>
          <w:szCs w:val="24"/>
        </w:rPr>
      </w:pPr>
    </w:p>
    <w:p w:rsidR="0053748D" w:rsidRDefault="00DB70E5">
      <w:pPr>
        <w:spacing w:line="360" w:lineRule="auto"/>
        <w:ind w:firstLineChars="257" w:firstLine="540"/>
        <w:rPr>
          <w:rFonts w:ascii="宋体" w:hAnsi="宋体" w:cs="Arial"/>
        </w:rPr>
      </w:pPr>
      <w:r>
        <w:rPr>
          <w:rFonts w:ascii="宋体" w:hAnsi="宋体" w:cs="Arial" w:hint="eastAsia"/>
        </w:rPr>
        <w:t>委托人（供应商）：</w:t>
      </w:r>
      <w:r>
        <w:rPr>
          <w:rFonts w:ascii="宋体" w:hAnsi="宋体" w:cs="Arial"/>
          <w:u w:val="single"/>
        </w:rPr>
        <w:t xml:space="preserve">                         </w:t>
      </w:r>
      <w:r>
        <w:rPr>
          <w:rFonts w:ascii="宋体" w:hAnsi="宋体" w:cs="Arial" w:hint="eastAsia"/>
        </w:rPr>
        <w:t>（供应商名称）。</w:t>
      </w:r>
      <w:r>
        <w:rPr>
          <w:rFonts w:ascii="宋体" w:hAnsi="宋体" w:cs="Arial"/>
        </w:rPr>
        <w:t xml:space="preserve"> </w:t>
      </w:r>
    </w:p>
    <w:p w:rsidR="0053748D" w:rsidRDefault="00DB70E5">
      <w:pPr>
        <w:spacing w:line="360" w:lineRule="auto"/>
        <w:ind w:firstLineChars="257" w:firstLine="540"/>
        <w:rPr>
          <w:rFonts w:ascii="宋体" w:hAnsi="宋体" w:cs="Arial"/>
        </w:rPr>
      </w:pPr>
      <w:r>
        <w:rPr>
          <w:rFonts w:ascii="宋体" w:hAnsi="宋体" w:cs="Arial" w:hint="eastAsia"/>
        </w:rPr>
        <w:t>受委托人：</w:t>
      </w:r>
      <w:r>
        <w:rPr>
          <w:rFonts w:ascii="宋体" w:hAnsi="宋体" w:cs="Arial"/>
          <w:u w:val="single"/>
        </w:rPr>
        <w:t xml:space="preserve">       </w:t>
      </w:r>
      <w:r>
        <w:rPr>
          <w:rFonts w:ascii="宋体" w:hAnsi="宋体" w:cs="Arial" w:hint="eastAsia"/>
        </w:rPr>
        <w:t>（受委托人姓名），性别：</w:t>
      </w:r>
      <w:r>
        <w:rPr>
          <w:rFonts w:ascii="宋体" w:hAnsi="宋体" w:cs="Arial"/>
          <w:u w:val="single"/>
        </w:rPr>
        <w:t xml:space="preserve">    </w:t>
      </w:r>
      <w:r>
        <w:rPr>
          <w:rFonts w:ascii="宋体" w:hAnsi="宋体" w:cs="Arial" w:hint="eastAsia"/>
        </w:rPr>
        <w:t>，民族：</w:t>
      </w:r>
      <w:r>
        <w:rPr>
          <w:rFonts w:ascii="宋体" w:hAnsi="宋体" w:cs="Arial"/>
          <w:u w:val="single"/>
        </w:rPr>
        <w:t xml:space="preserve">    </w:t>
      </w:r>
      <w:r>
        <w:rPr>
          <w:rFonts w:ascii="宋体" w:hAnsi="宋体" w:cs="Arial" w:hint="eastAsia"/>
        </w:rPr>
        <w:t>，出生年月日：</w:t>
      </w:r>
      <w:r>
        <w:rPr>
          <w:rFonts w:ascii="宋体" w:hAnsi="宋体" w:cs="Arial"/>
          <w:u w:val="single"/>
        </w:rPr>
        <w:t xml:space="preserve">    </w:t>
      </w:r>
      <w:r>
        <w:rPr>
          <w:rFonts w:ascii="宋体" w:hAnsi="宋体" w:cs="Arial" w:hint="eastAsia"/>
        </w:rPr>
        <w:t>，身份证号码：</w:t>
      </w:r>
      <w:r>
        <w:rPr>
          <w:rFonts w:ascii="宋体" w:hAnsi="宋体" w:cs="Arial"/>
          <w:u w:val="single"/>
        </w:rPr>
        <w:t xml:space="preserve">       </w:t>
      </w:r>
      <w:r>
        <w:rPr>
          <w:rFonts w:ascii="宋体" w:hAnsi="宋体" w:cs="Arial"/>
        </w:rPr>
        <w:t xml:space="preserve"> </w:t>
      </w:r>
      <w:r>
        <w:rPr>
          <w:rFonts w:ascii="宋体" w:hAnsi="宋体" w:cs="Arial" w:hint="eastAsia"/>
        </w:rPr>
        <w:t>，电话：</w:t>
      </w:r>
      <w:r>
        <w:rPr>
          <w:rFonts w:ascii="宋体" w:hAnsi="宋体" w:cs="Arial"/>
          <w:u w:val="single"/>
        </w:rPr>
        <w:t xml:space="preserve">               </w:t>
      </w:r>
      <w:r>
        <w:rPr>
          <w:rFonts w:ascii="宋体" w:hAnsi="宋体" w:cs="Arial"/>
        </w:rPr>
        <w:t xml:space="preserve"> </w:t>
      </w:r>
      <w:r>
        <w:rPr>
          <w:rFonts w:ascii="宋体" w:hAnsi="宋体" w:cs="Arial" w:hint="eastAsia"/>
        </w:rPr>
        <w:t>。</w:t>
      </w:r>
    </w:p>
    <w:p w:rsidR="0053748D" w:rsidRDefault="0053748D">
      <w:pPr>
        <w:spacing w:line="360" w:lineRule="auto"/>
        <w:ind w:firstLineChars="257" w:firstLine="540"/>
        <w:rPr>
          <w:rFonts w:ascii="宋体" w:hAnsi="宋体" w:cs="Arial"/>
        </w:rPr>
      </w:pPr>
    </w:p>
    <w:p w:rsidR="0053748D" w:rsidRDefault="00DB70E5">
      <w:pPr>
        <w:spacing w:line="360" w:lineRule="auto"/>
        <w:ind w:firstLineChars="200" w:firstLine="420"/>
        <w:rPr>
          <w:rFonts w:ascii="宋体" w:hAnsi="宋体" w:cs="Arial"/>
        </w:rPr>
      </w:pPr>
      <w:r>
        <w:rPr>
          <w:rFonts w:ascii="宋体" w:hAnsi="宋体" w:cs="Arial" w:hint="eastAsia"/>
        </w:rPr>
        <w:t>兹委托上列受委托人担任委托人的代理人，代理参加</w:t>
      </w:r>
      <w:r>
        <w:rPr>
          <w:rFonts w:ascii="宋体" w:hAnsi="宋体" w:cs="Arial" w:hint="eastAsia"/>
          <w:szCs w:val="21"/>
        </w:rPr>
        <w:t>《</w:t>
      </w:r>
      <w:r w:rsidR="00F5212A" w:rsidRPr="00F5212A">
        <w:rPr>
          <w:rFonts w:ascii="宋体" w:hAnsi="宋体" w:cs="Arial" w:hint="eastAsia"/>
          <w:szCs w:val="21"/>
        </w:rPr>
        <w:t>番禺区中心医院综合应急大楼建设项目-信息发布系统建设项目</w:t>
      </w:r>
      <w:r>
        <w:rPr>
          <w:rFonts w:ascii="宋体" w:hAnsi="宋体" w:cs="Arial" w:hint="eastAsia"/>
          <w:szCs w:val="21"/>
        </w:rPr>
        <w:t>》</w:t>
      </w:r>
      <w:r>
        <w:rPr>
          <w:rFonts w:ascii="宋体" w:hAnsi="宋体" w:cs="Arial"/>
        </w:rPr>
        <w:t>市场价格调研</w:t>
      </w:r>
      <w:r>
        <w:rPr>
          <w:rFonts w:ascii="宋体" w:hAnsi="宋体" w:cs="Arial" w:hint="eastAsia"/>
        </w:rPr>
        <w:t>活动。受委托人代理权限如下：</w:t>
      </w:r>
    </w:p>
    <w:p w:rsidR="0053748D" w:rsidRDefault="00DB70E5">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提交方案及报价文件（含补充、修改文件），或者撤回已提交的方案及报价文件（含补充、修改文件）；</w:t>
      </w:r>
    </w:p>
    <w:p w:rsidR="0053748D" w:rsidRDefault="00DB70E5">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 xml:space="preserve">依法参加市场调研开封仪式、市场调研会议等活动； </w:t>
      </w:r>
    </w:p>
    <w:p w:rsidR="0053748D" w:rsidRDefault="00DB70E5">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对不合理对待提出由委托人确认的质疑函、投诉书；</w:t>
      </w:r>
    </w:p>
    <w:p w:rsidR="0053748D" w:rsidRDefault="00DB70E5">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参加市场调研谈判；</w:t>
      </w:r>
    </w:p>
    <w:p w:rsidR="0053748D" w:rsidRDefault="00DB70E5">
      <w:pPr>
        <w:tabs>
          <w:tab w:val="left" w:pos="2700"/>
        </w:tabs>
        <w:spacing w:line="360" w:lineRule="auto"/>
        <w:ind w:firstLineChars="200" w:firstLine="420"/>
        <w:rPr>
          <w:rFonts w:ascii="宋体" w:hAnsi="宋体" w:cs="Arial"/>
        </w:rPr>
      </w:pPr>
      <w:r>
        <w:rPr>
          <w:rFonts w:ascii="宋体" w:hAnsi="宋体" w:cs="Arial" w:hint="eastAsia"/>
        </w:rPr>
        <w:t>上列受委托人在上述授权范围和代理权限内，在有关文件上签名委托人予以承认，产生的权利归委托人享有，义务由委托人承担，民事责任由委托人和受委托人共同承担。</w:t>
      </w:r>
    </w:p>
    <w:p w:rsidR="0053748D" w:rsidRDefault="0053748D">
      <w:pPr>
        <w:spacing w:line="360" w:lineRule="auto"/>
        <w:ind w:firstLineChars="200" w:firstLine="420"/>
        <w:rPr>
          <w:rFonts w:ascii="宋体" w:hAnsi="宋体" w:cs="Arial"/>
        </w:rPr>
      </w:pPr>
    </w:p>
    <w:p w:rsidR="0053748D" w:rsidRDefault="0053748D">
      <w:pPr>
        <w:spacing w:line="360" w:lineRule="auto"/>
        <w:ind w:firstLineChars="1800" w:firstLine="3780"/>
        <w:rPr>
          <w:rFonts w:ascii="宋体" w:hAnsi="宋体" w:cs="Arial"/>
        </w:rPr>
      </w:pPr>
    </w:p>
    <w:p w:rsidR="0053748D" w:rsidRDefault="0053748D">
      <w:pPr>
        <w:spacing w:line="360" w:lineRule="auto"/>
        <w:ind w:firstLineChars="1800" w:firstLine="3780"/>
        <w:rPr>
          <w:rFonts w:ascii="宋体" w:hAnsi="宋体" w:cs="Arial"/>
        </w:rPr>
      </w:pPr>
    </w:p>
    <w:p w:rsidR="0053748D" w:rsidRDefault="0053748D">
      <w:pPr>
        <w:spacing w:line="360" w:lineRule="auto"/>
        <w:rPr>
          <w:rFonts w:ascii="宋体" w:hAnsi="宋体" w:cs="Arial"/>
        </w:rPr>
      </w:pPr>
    </w:p>
    <w:p w:rsidR="0053748D" w:rsidRDefault="0053748D">
      <w:pPr>
        <w:spacing w:line="360" w:lineRule="auto"/>
        <w:rPr>
          <w:rFonts w:ascii="宋体" w:hAnsi="宋体" w:cs="Arial"/>
        </w:rPr>
      </w:pPr>
    </w:p>
    <w:p w:rsidR="0053748D" w:rsidRDefault="00DB70E5">
      <w:pPr>
        <w:tabs>
          <w:tab w:val="left" w:pos="3780"/>
        </w:tabs>
        <w:spacing w:line="360" w:lineRule="auto"/>
        <w:ind w:firstLineChars="600" w:firstLine="1260"/>
        <w:rPr>
          <w:rFonts w:ascii="宋体" w:hAnsi="宋体" w:cs="Arial"/>
        </w:rPr>
      </w:pPr>
      <w:r>
        <w:rPr>
          <w:rFonts w:ascii="宋体" w:hAnsi="宋体" w:cs="Arial" w:hint="eastAsia"/>
        </w:rPr>
        <w:t>委</w:t>
      </w:r>
      <w:r>
        <w:rPr>
          <w:rFonts w:ascii="宋体" w:hAnsi="宋体" w:cs="Arial"/>
        </w:rPr>
        <w:t xml:space="preserve"> </w:t>
      </w:r>
      <w:r>
        <w:rPr>
          <w:rFonts w:ascii="宋体" w:hAnsi="宋体" w:cs="Arial" w:hint="eastAsia"/>
        </w:rPr>
        <w:t>托</w:t>
      </w:r>
      <w:r>
        <w:rPr>
          <w:rFonts w:ascii="宋体" w:hAnsi="宋体" w:cs="Arial"/>
        </w:rPr>
        <w:t xml:space="preserve"> </w:t>
      </w:r>
      <w:r>
        <w:rPr>
          <w:rFonts w:ascii="宋体" w:hAnsi="宋体" w:cs="Arial" w:hint="eastAsia"/>
        </w:rPr>
        <w:t>人（公章）：</w:t>
      </w:r>
    </w:p>
    <w:p w:rsidR="0053748D" w:rsidRDefault="0053748D">
      <w:pPr>
        <w:spacing w:line="360" w:lineRule="auto"/>
        <w:rPr>
          <w:rFonts w:ascii="宋体" w:hAnsi="宋体" w:cs="Arial"/>
        </w:rPr>
      </w:pPr>
    </w:p>
    <w:p w:rsidR="0053748D" w:rsidRDefault="00DB70E5">
      <w:pPr>
        <w:spacing w:line="360" w:lineRule="auto"/>
        <w:ind w:firstLineChars="2800" w:firstLine="5880"/>
        <w:rPr>
          <w:rFonts w:ascii="宋体" w:hAnsi="宋体" w:cs="Arial"/>
          <w:szCs w:val="21"/>
        </w:rPr>
      </w:pPr>
      <w:r>
        <w:rPr>
          <w:rFonts w:ascii="宋体" w:hAnsi="宋体" w:cs="Arial"/>
        </w:rPr>
        <w:t xml:space="preserve">202  </w:t>
      </w:r>
      <w:r>
        <w:rPr>
          <w:rFonts w:ascii="宋体" w:hAnsi="宋体" w:cs="Arial" w:hint="eastAsia"/>
        </w:rPr>
        <w:t>年</w:t>
      </w:r>
      <w:r>
        <w:rPr>
          <w:rFonts w:ascii="宋体" w:hAnsi="宋体" w:cs="Arial"/>
        </w:rPr>
        <w:t xml:space="preserve"> </w:t>
      </w:r>
      <w:r>
        <w:rPr>
          <w:rFonts w:ascii="宋体" w:hAnsi="宋体" w:cs="Arial" w:hint="eastAsia"/>
        </w:rPr>
        <w:t xml:space="preserve">  月</w:t>
      </w:r>
      <w:r>
        <w:rPr>
          <w:rFonts w:ascii="宋体" w:hAnsi="宋体" w:cs="Arial"/>
        </w:rPr>
        <w:t xml:space="preserve"> </w:t>
      </w:r>
      <w:r>
        <w:rPr>
          <w:rFonts w:ascii="宋体" w:hAnsi="宋体" w:cs="Arial" w:hint="eastAsia"/>
        </w:rPr>
        <w:t xml:space="preserve">  日</w:t>
      </w:r>
    </w:p>
    <w:p w:rsidR="0053748D" w:rsidRDefault="0053748D">
      <w:pPr>
        <w:spacing w:line="360" w:lineRule="auto"/>
        <w:ind w:firstLineChars="1800" w:firstLine="3780"/>
        <w:rPr>
          <w:rFonts w:ascii="宋体" w:hAnsi="宋体"/>
          <w:szCs w:val="24"/>
        </w:rPr>
      </w:pPr>
    </w:p>
    <w:p w:rsidR="0053748D" w:rsidRDefault="00DB70E5">
      <w:pPr>
        <w:pStyle w:val="1"/>
        <w:keepNext w:val="0"/>
        <w:keepLines w:val="0"/>
        <w:spacing w:before="0" w:after="0"/>
        <w:rPr>
          <w:rFonts w:ascii="宋体" w:hAnsi="宋体" w:cs="Arial"/>
          <w:bCs w:val="0"/>
          <w:kern w:val="2"/>
        </w:rPr>
      </w:pPr>
      <w:r>
        <w:rPr>
          <w:rFonts w:ascii="宋体" w:hAnsi="宋体"/>
          <w:b w:val="0"/>
        </w:rPr>
        <w:br w:type="page"/>
      </w:r>
      <w:r>
        <w:rPr>
          <w:rFonts w:ascii="宋体" w:hAnsi="宋体" w:hint="eastAsia"/>
          <w:bCs w:val="0"/>
          <w:kern w:val="2"/>
        </w:rPr>
        <w:lastRenderedPageBreak/>
        <w:t>附件3  报价一览表</w:t>
      </w:r>
    </w:p>
    <w:p w:rsidR="0053748D" w:rsidRDefault="00DB70E5">
      <w:pPr>
        <w:spacing w:line="360" w:lineRule="auto"/>
        <w:rPr>
          <w:rFonts w:ascii="宋体" w:hAnsi="宋体" w:cs="Arial"/>
          <w:szCs w:val="21"/>
        </w:rPr>
      </w:pPr>
      <w:r>
        <w:rPr>
          <w:rFonts w:ascii="宋体" w:hAnsi="宋体" w:cs="Arial" w:hint="eastAsia"/>
          <w:szCs w:val="21"/>
        </w:rPr>
        <w:t>广州医科大学附属番禺中心医院：</w:t>
      </w:r>
    </w:p>
    <w:p w:rsidR="0053748D" w:rsidRDefault="00DB70E5">
      <w:pPr>
        <w:tabs>
          <w:tab w:val="left" w:pos="120"/>
          <w:tab w:val="left" w:pos="1800"/>
          <w:tab w:val="left" w:pos="3720"/>
          <w:tab w:val="left" w:pos="5880"/>
          <w:tab w:val="left" w:pos="7800"/>
        </w:tabs>
        <w:spacing w:line="360" w:lineRule="auto"/>
        <w:ind w:firstLine="600"/>
        <w:rPr>
          <w:rFonts w:ascii="宋体" w:hAnsi="宋体" w:cs="Arial"/>
          <w:szCs w:val="21"/>
        </w:rPr>
      </w:pPr>
      <w:r>
        <w:rPr>
          <w:rFonts w:ascii="宋体" w:hAnsi="宋体" w:cs="Arial" w:hint="eastAsia"/>
          <w:szCs w:val="21"/>
        </w:rPr>
        <w:t>在研究了方案和有关文件后，我们《</w:t>
      </w:r>
      <w:r w:rsidR="00F5212A" w:rsidRPr="00F5212A">
        <w:rPr>
          <w:rFonts w:ascii="宋体" w:hAnsi="宋体" w:cs="Arial" w:hint="eastAsia"/>
          <w:szCs w:val="21"/>
        </w:rPr>
        <w:t>番禺区中心医院综合应急大楼建设项目-信息发布系统建设项目</w:t>
      </w:r>
      <w:r>
        <w:rPr>
          <w:rFonts w:ascii="宋体" w:hAnsi="宋体" w:cs="Arial" w:hint="eastAsia"/>
          <w:szCs w:val="21"/>
        </w:rPr>
        <w:t>》报价如下：</w:t>
      </w:r>
    </w:p>
    <w:p w:rsidR="0053748D" w:rsidRPr="00E70650" w:rsidRDefault="00DB70E5" w:rsidP="00E70650">
      <w:r>
        <w:rPr>
          <w:rFonts w:ascii="宋体" w:hAnsi="宋体" w:cs="Arial" w:hint="eastAsia"/>
          <w:szCs w:val="21"/>
        </w:rPr>
        <w:t>采购内容</w:t>
      </w:r>
      <w:r w:rsidR="00E70650">
        <w:rPr>
          <w:rFonts w:hint="eastAsia"/>
        </w:rPr>
        <w:t>详细报价包含但不限于以下，请根据技术方案完善补充：</w:t>
      </w:r>
    </w:p>
    <w:p w:rsidR="0053748D" w:rsidRPr="001E5CEE" w:rsidRDefault="00F5212A" w:rsidP="00F5212A">
      <w:pPr>
        <w:pStyle w:val="afe"/>
        <w:numPr>
          <w:ilvl w:val="0"/>
          <w:numId w:val="6"/>
        </w:numPr>
        <w:spacing w:line="360" w:lineRule="auto"/>
        <w:ind w:firstLineChars="0"/>
        <w:rPr>
          <w:rFonts w:ascii="宋体" w:hAnsi="宋体" w:cs="Arial"/>
          <w:szCs w:val="21"/>
          <w:u w:val="single"/>
        </w:rPr>
      </w:pPr>
      <w:r w:rsidRPr="00F5212A">
        <w:rPr>
          <w:rFonts w:ascii="宋体" w:hAnsi="宋体" w:cs="Arial" w:hint="eastAsia"/>
          <w:szCs w:val="21"/>
        </w:rPr>
        <w:t>番禺区中心医院综合应急大楼建设项目-信息发布系统建设项目</w:t>
      </w:r>
      <w:r w:rsidR="001E5CEE" w:rsidRPr="001E5CEE">
        <w:rPr>
          <w:rFonts w:ascii="宋体" w:hAnsi="宋体" w:cs="Arial" w:hint="eastAsia"/>
          <w:szCs w:val="21"/>
        </w:rPr>
        <w:t>：报价￥：</w:t>
      </w:r>
      <w:r w:rsidR="00E70650">
        <w:rPr>
          <w:rFonts w:ascii="宋体" w:hAnsi="宋体" w:cs="Arial" w:hint="eastAsia"/>
          <w:szCs w:val="21"/>
        </w:rPr>
        <w:t>_</w:t>
      </w:r>
      <w:r w:rsidR="00E70650">
        <w:rPr>
          <w:rFonts w:ascii="宋体" w:hAnsi="宋体" w:cs="Arial"/>
          <w:szCs w:val="21"/>
        </w:rPr>
        <w:t>_____________</w:t>
      </w:r>
      <w:r w:rsidR="001E5CEE" w:rsidRPr="001E5CEE">
        <w:rPr>
          <w:rFonts w:ascii="宋体" w:hAnsi="宋体" w:cs="Arial" w:hint="eastAsia"/>
          <w:szCs w:val="21"/>
          <w:u w:val="single"/>
        </w:rPr>
        <w:t xml:space="preserve"> </w:t>
      </w:r>
      <w:r w:rsidR="001E5CEE" w:rsidRPr="001E5CEE">
        <w:rPr>
          <w:rFonts w:ascii="宋体" w:hAnsi="宋体" w:cs="Arial"/>
          <w:szCs w:val="21"/>
          <w:u w:val="single"/>
        </w:rPr>
        <w:t xml:space="preserve">          </w:t>
      </w:r>
    </w:p>
    <w:p w:rsidR="001E5CEE" w:rsidRDefault="00F5212A" w:rsidP="001E5CEE">
      <w:pPr>
        <w:pStyle w:val="afe"/>
        <w:numPr>
          <w:ilvl w:val="0"/>
          <w:numId w:val="6"/>
        </w:numPr>
        <w:spacing w:line="360" w:lineRule="auto"/>
        <w:ind w:firstLineChars="0"/>
        <w:rPr>
          <w:rFonts w:ascii="宋体" w:hAnsi="宋体" w:cs="Arial"/>
          <w:szCs w:val="21"/>
        </w:rPr>
      </w:pPr>
      <w:r>
        <w:rPr>
          <w:rFonts w:ascii="宋体" w:hAnsi="宋体" w:cs="Arial" w:hint="eastAsia"/>
          <w:szCs w:val="21"/>
        </w:rPr>
        <w:t>报价清单</w:t>
      </w:r>
    </w:p>
    <w:tbl>
      <w:tblPr>
        <w:tblW w:w="9209" w:type="dxa"/>
        <w:tblLook w:val="04A0" w:firstRow="1" w:lastRow="0" w:firstColumn="1" w:lastColumn="0" w:noHBand="0" w:noVBand="1"/>
      </w:tblPr>
      <w:tblGrid>
        <w:gridCol w:w="640"/>
        <w:gridCol w:w="773"/>
        <w:gridCol w:w="1701"/>
        <w:gridCol w:w="567"/>
        <w:gridCol w:w="567"/>
        <w:gridCol w:w="709"/>
        <w:gridCol w:w="708"/>
        <w:gridCol w:w="709"/>
        <w:gridCol w:w="2835"/>
      </w:tblGrid>
      <w:tr w:rsidR="00F5212A" w:rsidRPr="00BB441B" w:rsidTr="00F5212A">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12A" w:rsidRPr="00BB441B" w:rsidRDefault="00F5212A" w:rsidP="00CB36CB">
            <w:pPr>
              <w:widowControl/>
              <w:jc w:val="center"/>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序号</w:t>
            </w:r>
          </w:p>
        </w:tc>
        <w:tc>
          <w:tcPr>
            <w:tcW w:w="24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5212A" w:rsidRPr="00BB441B" w:rsidRDefault="00F5212A" w:rsidP="00CB36CB">
            <w:pPr>
              <w:widowControl/>
              <w:jc w:val="center"/>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设备名称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5212A" w:rsidRPr="00BB441B" w:rsidRDefault="00F5212A" w:rsidP="00CB36CB">
            <w:pPr>
              <w:widowControl/>
              <w:jc w:val="center"/>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单位</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5212A" w:rsidRPr="00BB441B" w:rsidRDefault="00F5212A" w:rsidP="00CB36CB">
            <w:pPr>
              <w:widowControl/>
              <w:jc w:val="center"/>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数量</w:t>
            </w:r>
          </w:p>
        </w:tc>
        <w:tc>
          <w:tcPr>
            <w:tcW w:w="709" w:type="dxa"/>
            <w:tcBorders>
              <w:top w:val="single" w:sz="4" w:space="0" w:color="auto"/>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单价</w:t>
            </w:r>
          </w:p>
        </w:tc>
        <w:tc>
          <w:tcPr>
            <w:tcW w:w="708" w:type="dxa"/>
            <w:tcBorders>
              <w:top w:val="single" w:sz="4" w:space="0" w:color="auto"/>
              <w:left w:val="nil"/>
              <w:bottom w:val="single" w:sz="4" w:space="0" w:color="auto"/>
              <w:right w:val="single" w:sz="4" w:space="0" w:color="auto"/>
            </w:tcBorders>
          </w:tcPr>
          <w:p w:rsidR="00F5212A" w:rsidRDefault="00F5212A" w:rsidP="00F5212A">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合计</w:t>
            </w:r>
          </w:p>
        </w:tc>
        <w:tc>
          <w:tcPr>
            <w:tcW w:w="709" w:type="dxa"/>
            <w:tcBorders>
              <w:top w:val="single" w:sz="4" w:space="0" w:color="auto"/>
              <w:left w:val="nil"/>
              <w:bottom w:val="single" w:sz="4" w:space="0" w:color="auto"/>
              <w:right w:val="single" w:sz="4" w:space="0" w:color="auto"/>
            </w:tcBorders>
          </w:tcPr>
          <w:p w:rsidR="00F5212A" w:rsidRDefault="00F5212A" w:rsidP="00F5212A">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品牌型号</w:t>
            </w:r>
          </w:p>
        </w:tc>
        <w:tc>
          <w:tcPr>
            <w:tcW w:w="2835" w:type="dxa"/>
            <w:tcBorders>
              <w:top w:val="single" w:sz="4" w:space="0" w:color="auto"/>
              <w:left w:val="nil"/>
              <w:bottom w:val="single" w:sz="4" w:space="0" w:color="auto"/>
              <w:right w:val="single" w:sz="4" w:space="0" w:color="auto"/>
            </w:tcBorders>
          </w:tcPr>
          <w:p w:rsidR="00F5212A" w:rsidRDefault="00F5212A" w:rsidP="00F5212A">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参数</w:t>
            </w:r>
          </w:p>
        </w:tc>
      </w:tr>
      <w:tr w:rsidR="00F5212A" w:rsidRPr="00BB441B" w:rsidTr="00F5212A">
        <w:trPr>
          <w:trHeight w:val="660"/>
        </w:trPr>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212A" w:rsidRPr="00BB441B" w:rsidRDefault="00F5212A" w:rsidP="00CB36CB">
            <w:pPr>
              <w:widowControl/>
              <w:jc w:val="center"/>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1</w:t>
            </w:r>
          </w:p>
        </w:tc>
        <w:tc>
          <w:tcPr>
            <w:tcW w:w="7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212A" w:rsidRPr="00BB441B" w:rsidRDefault="00F5212A" w:rsidP="00CB36CB">
            <w:pPr>
              <w:widowControl/>
              <w:jc w:val="center"/>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LED</w:t>
            </w:r>
            <w:r w:rsidRPr="00BB441B">
              <w:rPr>
                <w:rFonts w:asciiTheme="minorEastAsia" w:hAnsiTheme="minorEastAsia" w:cs="宋体" w:hint="eastAsia"/>
                <w:color w:val="000000"/>
                <w:kern w:val="0"/>
                <w:sz w:val="22"/>
              </w:rPr>
              <w:t>大屏</w:t>
            </w:r>
            <w:r w:rsidRPr="00BB441B">
              <w:rPr>
                <w:rFonts w:asciiTheme="minorEastAsia" w:hAnsiTheme="minorEastAsia" w:cs="宋体" w:hint="eastAsia"/>
                <w:color w:val="000000"/>
                <w:kern w:val="0"/>
                <w:sz w:val="22"/>
              </w:rPr>
              <w:t>2</w:t>
            </w:r>
          </w:p>
        </w:tc>
        <w:tc>
          <w:tcPr>
            <w:tcW w:w="1701"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left"/>
              <w:rPr>
                <w:rFonts w:asciiTheme="minorEastAsia" w:hAnsiTheme="minorEastAsia" w:cs="宋体"/>
                <w:kern w:val="0"/>
                <w:sz w:val="22"/>
              </w:rPr>
            </w:pPr>
            <w:r w:rsidRPr="00BB441B">
              <w:rPr>
                <w:rFonts w:asciiTheme="minorEastAsia" w:hAnsiTheme="minorEastAsia" w:cs="宋体" w:hint="eastAsia"/>
                <w:kern w:val="0"/>
                <w:sz w:val="22"/>
              </w:rPr>
              <w:t>室内全彩</w:t>
            </w:r>
            <w:r w:rsidRPr="00BB441B">
              <w:rPr>
                <w:rFonts w:asciiTheme="minorEastAsia" w:hAnsiTheme="minorEastAsia" w:cs="宋体" w:hint="eastAsia"/>
                <w:kern w:val="0"/>
                <w:sz w:val="22"/>
              </w:rPr>
              <w:t>LED</w:t>
            </w:r>
            <w:r w:rsidRPr="00BB441B">
              <w:rPr>
                <w:rFonts w:asciiTheme="minorEastAsia" w:hAnsiTheme="minorEastAsia" w:cs="宋体" w:hint="eastAsia"/>
                <w:kern w:val="0"/>
                <w:sz w:val="22"/>
              </w:rPr>
              <w:t>显示单元</w:t>
            </w:r>
            <w:r w:rsidRPr="00BB441B">
              <w:rPr>
                <w:rFonts w:asciiTheme="minorEastAsia" w:hAnsiTheme="minorEastAsia" w:cs="宋体" w:hint="eastAsia"/>
                <w:kern w:val="0"/>
                <w:sz w:val="22"/>
              </w:rPr>
              <w:br/>
            </w:r>
            <w:r w:rsidRPr="00BB441B">
              <w:rPr>
                <w:rFonts w:asciiTheme="minorEastAsia" w:hAnsiTheme="minorEastAsia" w:cs="宋体" w:hint="eastAsia"/>
                <w:kern w:val="0"/>
                <w:sz w:val="22"/>
              </w:rPr>
              <w:t>（主屏）</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项</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 xml:space="preserve">1 </w:t>
            </w: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8"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2835"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bookmarkStart w:id="0" w:name="_GoBack"/>
            <w:bookmarkEnd w:id="0"/>
          </w:p>
        </w:tc>
      </w:tr>
      <w:tr w:rsidR="00F5212A" w:rsidRPr="00BB441B" w:rsidTr="00F5212A">
        <w:trPr>
          <w:trHeight w:val="330"/>
        </w:trPr>
        <w:tc>
          <w:tcPr>
            <w:tcW w:w="640" w:type="dxa"/>
            <w:vMerge/>
            <w:tcBorders>
              <w:top w:val="nil"/>
              <w:left w:val="single" w:sz="4" w:space="0" w:color="auto"/>
              <w:bottom w:val="single" w:sz="4" w:space="0" w:color="000000"/>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773" w:type="dxa"/>
            <w:vMerge/>
            <w:tcBorders>
              <w:top w:val="nil"/>
              <w:left w:val="single" w:sz="4" w:space="0" w:color="auto"/>
              <w:bottom w:val="single" w:sz="4" w:space="0" w:color="auto"/>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left"/>
              <w:rPr>
                <w:rFonts w:asciiTheme="minorEastAsia" w:hAnsiTheme="minorEastAsia" w:cs="宋体"/>
                <w:kern w:val="0"/>
                <w:sz w:val="22"/>
              </w:rPr>
            </w:pPr>
            <w:r w:rsidRPr="00BB441B">
              <w:rPr>
                <w:rFonts w:asciiTheme="minorEastAsia" w:hAnsiTheme="minorEastAsia" w:cs="宋体" w:hint="eastAsia"/>
                <w:kern w:val="0"/>
                <w:sz w:val="22"/>
              </w:rPr>
              <w:t>视频处理器</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台</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 xml:space="preserve">1 </w:t>
            </w: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8"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2835"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r>
      <w:tr w:rsidR="00F5212A" w:rsidRPr="00BB441B" w:rsidTr="00F5212A">
        <w:trPr>
          <w:trHeight w:val="330"/>
        </w:trPr>
        <w:tc>
          <w:tcPr>
            <w:tcW w:w="640" w:type="dxa"/>
            <w:vMerge/>
            <w:tcBorders>
              <w:top w:val="nil"/>
              <w:left w:val="single" w:sz="4" w:space="0" w:color="auto"/>
              <w:bottom w:val="single" w:sz="4" w:space="0" w:color="000000"/>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773" w:type="dxa"/>
            <w:vMerge/>
            <w:tcBorders>
              <w:top w:val="nil"/>
              <w:left w:val="single" w:sz="4" w:space="0" w:color="auto"/>
              <w:bottom w:val="single" w:sz="4" w:space="0" w:color="auto"/>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left"/>
              <w:rPr>
                <w:rFonts w:asciiTheme="minorEastAsia" w:hAnsiTheme="minorEastAsia" w:cs="宋体"/>
                <w:kern w:val="0"/>
                <w:sz w:val="22"/>
              </w:rPr>
            </w:pPr>
            <w:r w:rsidRPr="00BB441B">
              <w:rPr>
                <w:rFonts w:asciiTheme="minorEastAsia" w:hAnsiTheme="minorEastAsia" w:cs="宋体" w:hint="eastAsia"/>
                <w:kern w:val="0"/>
                <w:sz w:val="22"/>
              </w:rPr>
              <w:t>信息发布播放器</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台</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 xml:space="preserve">1 </w:t>
            </w: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8"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2835"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r>
      <w:tr w:rsidR="00F5212A" w:rsidRPr="00BB441B" w:rsidTr="00F5212A">
        <w:trPr>
          <w:trHeight w:val="330"/>
        </w:trPr>
        <w:tc>
          <w:tcPr>
            <w:tcW w:w="640" w:type="dxa"/>
            <w:vMerge/>
            <w:tcBorders>
              <w:top w:val="nil"/>
              <w:left w:val="single" w:sz="4" w:space="0" w:color="auto"/>
              <w:bottom w:val="single" w:sz="4" w:space="0" w:color="000000"/>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773" w:type="dxa"/>
            <w:vMerge/>
            <w:tcBorders>
              <w:top w:val="nil"/>
              <w:left w:val="single" w:sz="4" w:space="0" w:color="auto"/>
              <w:bottom w:val="single" w:sz="4" w:space="0" w:color="auto"/>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left"/>
              <w:rPr>
                <w:rFonts w:asciiTheme="minorEastAsia" w:hAnsiTheme="minorEastAsia" w:cs="宋体"/>
                <w:kern w:val="0"/>
                <w:sz w:val="22"/>
              </w:rPr>
            </w:pPr>
            <w:r w:rsidRPr="00BB441B">
              <w:rPr>
                <w:rFonts w:asciiTheme="minorEastAsia" w:hAnsiTheme="minorEastAsia" w:cs="宋体" w:hint="eastAsia"/>
                <w:kern w:val="0"/>
                <w:sz w:val="22"/>
              </w:rPr>
              <w:t>配电箱</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台</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 xml:space="preserve">1 </w:t>
            </w: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8"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2835"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r>
      <w:tr w:rsidR="00F5212A" w:rsidRPr="00BB441B" w:rsidTr="00F5212A">
        <w:trPr>
          <w:trHeight w:val="330"/>
        </w:trPr>
        <w:tc>
          <w:tcPr>
            <w:tcW w:w="640" w:type="dxa"/>
            <w:vMerge/>
            <w:tcBorders>
              <w:top w:val="nil"/>
              <w:left w:val="single" w:sz="4" w:space="0" w:color="auto"/>
              <w:bottom w:val="single" w:sz="4" w:space="0" w:color="000000"/>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773" w:type="dxa"/>
            <w:vMerge/>
            <w:tcBorders>
              <w:top w:val="nil"/>
              <w:left w:val="single" w:sz="4" w:space="0" w:color="auto"/>
              <w:bottom w:val="single" w:sz="4" w:space="0" w:color="auto"/>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left"/>
              <w:rPr>
                <w:rFonts w:asciiTheme="minorEastAsia" w:hAnsiTheme="minorEastAsia" w:cs="宋体"/>
                <w:kern w:val="0"/>
                <w:sz w:val="22"/>
              </w:rPr>
            </w:pPr>
            <w:r w:rsidRPr="00BB441B">
              <w:rPr>
                <w:rFonts w:asciiTheme="minorEastAsia" w:hAnsiTheme="minorEastAsia" w:cs="宋体" w:hint="eastAsia"/>
                <w:kern w:val="0"/>
                <w:sz w:val="22"/>
              </w:rPr>
              <w:t>屏幕钢结构</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项</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 xml:space="preserve">1 </w:t>
            </w: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8"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2835"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r>
      <w:tr w:rsidR="00F5212A" w:rsidRPr="00BB441B" w:rsidTr="00F5212A">
        <w:trPr>
          <w:trHeight w:val="330"/>
        </w:trPr>
        <w:tc>
          <w:tcPr>
            <w:tcW w:w="640" w:type="dxa"/>
            <w:vMerge/>
            <w:tcBorders>
              <w:top w:val="nil"/>
              <w:left w:val="single" w:sz="4" w:space="0" w:color="auto"/>
              <w:bottom w:val="single" w:sz="4" w:space="0" w:color="000000"/>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773" w:type="dxa"/>
            <w:vMerge/>
            <w:tcBorders>
              <w:top w:val="nil"/>
              <w:left w:val="single" w:sz="4" w:space="0" w:color="auto"/>
              <w:bottom w:val="single" w:sz="4" w:space="0" w:color="auto"/>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left"/>
              <w:rPr>
                <w:rFonts w:asciiTheme="minorEastAsia" w:hAnsiTheme="minorEastAsia" w:cs="宋体"/>
                <w:kern w:val="0"/>
                <w:sz w:val="22"/>
              </w:rPr>
            </w:pPr>
            <w:r w:rsidRPr="00BB441B">
              <w:rPr>
                <w:rFonts w:asciiTheme="minorEastAsia" w:hAnsiTheme="minorEastAsia" w:cs="宋体" w:hint="eastAsia"/>
                <w:kern w:val="0"/>
                <w:sz w:val="22"/>
              </w:rPr>
              <w:t>屏幕包边</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项</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 xml:space="preserve">1 </w:t>
            </w: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8"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2835"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r>
      <w:tr w:rsidR="00F5212A" w:rsidRPr="00BB441B" w:rsidTr="00F5212A">
        <w:trPr>
          <w:trHeight w:val="570"/>
        </w:trPr>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212A" w:rsidRPr="00BB441B" w:rsidRDefault="00F5212A" w:rsidP="00CB36CB">
            <w:pPr>
              <w:widowControl/>
              <w:jc w:val="center"/>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2</w:t>
            </w:r>
          </w:p>
        </w:tc>
        <w:tc>
          <w:tcPr>
            <w:tcW w:w="7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212A" w:rsidRPr="00BB441B" w:rsidRDefault="00F5212A" w:rsidP="00CB36CB">
            <w:pPr>
              <w:widowControl/>
              <w:jc w:val="center"/>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LED</w:t>
            </w:r>
            <w:r w:rsidRPr="00BB441B">
              <w:rPr>
                <w:rFonts w:asciiTheme="minorEastAsia" w:hAnsiTheme="minorEastAsia" w:cs="宋体" w:hint="eastAsia"/>
                <w:color w:val="000000"/>
                <w:kern w:val="0"/>
                <w:sz w:val="22"/>
              </w:rPr>
              <w:t>大屏</w:t>
            </w:r>
            <w:r w:rsidRPr="00BB441B">
              <w:rPr>
                <w:rFonts w:asciiTheme="minorEastAsia" w:hAnsiTheme="minorEastAsia" w:cs="宋体" w:hint="eastAsia"/>
                <w:color w:val="000000"/>
                <w:kern w:val="0"/>
                <w:sz w:val="22"/>
              </w:rPr>
              <w:t>1</w:t>
            </w:r>
          </w:p>
        </w:tc>
        <w:tc>
          <w:tcPr>
            <w:tcW w:w="1701"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室内全彩</w:t>
            </w:r>
            <w:r w:rsidRPr="00BB441B">
              <w:rPr>
                <w:rFonts w:asciiTheme="minorEastAsia" w:hAnsiTheme="minorEastAsia" w:cs="宋体" w:hint="eastAsia"/>
                <w:color w:val="000000"/>
                <w:kern w:val="0"/>
                <w:sz w:val="22"/>
              </w:rPr>
              <w:t>LED</w:t>
            </w:r>
            <w:r w:rsidRPr="00BB441B">
              <w:rPr>
                <w:rFonts w:asciiTheme="minorEastAsia" w:hAnsiTheme="minorEastAsia" w:cs="宋体" w:hint="eastAsia"/>
                <w:color w:val="000000"/>
                <w:kern w:val="0"/>
                <w:sz w:val="22"/>
              </w:rPr>
              <w:t>显示单元</w:t>
            </w:r>
            <w:r w:rsidRPr="00BB441B">
              <w:rPr>
                <w:rFonts w:asciiTheme="minorEastAsia" w:hAnsiTheme="minorEastAsia" w:cs="宋体" w:hint="eastAsia"/>
                <w:color w:val="000000"/>
                <w:kern w:val="0"/>
                <w:sz w:val="22"/>
              </w:rPr>
              <w:br/>
            </w:r>
            <w:r w:rsidRPr="00BB441B">
              <w:rPr>
                <w:rFonts w:asciiTheme="minorEastAsia" w:hAnsiTheme="minorEastAsia" w:cs="宋体" w:hint="eastAsia"/>
                <w:color w:val="000000"/>
                <w:kern w:val="0"/>
                <w:sz w:val="22"/>
              </w:rPr>
              <w:t>（主屏）</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项</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 xml:space="preserve">8 </w:t>
            </w: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8"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2835"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r>
      <w:tr w:rsidR="00F5212A" w:rsidRPr="00BB441B" w:rsidTr="00F5212A">
        <w:trPr>
          <w:trHeight w:val="330"/>
        </w:trPr>
        <w:tc>
          <w:tcPr>
            <w:tcW w:w="640" w:type="dxa"/>
            <w:vMerge/>
            <w:tcBorders>
              <w:top w:val="nil"/>
              <w:left w:val="single" w:sz="4" w:space="0" w:color="auto"/>
              <w:bottom w:val="single" w:sz="4" w:space="0" w:color="000000"/>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773" w:type="dxa"/>
            <w:vMerge/>
            <w:tcBorders>
              <w:top w:val="nil"/>
              <w:left w:val="single" w:sz="4" w:space="0" w:color="auto"/>
              <w:bottom w:val="single" w:sz="4" w:space="0" w:color="auto"/>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视频处理器</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台</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 xml:space="preserve">8 </w:t>
            </w: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8"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2835"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r>
      <w:tr w:rsidR="00F5212A" w:rsidRPr="00BB441B" w:rsidTr="00F5212A">
        <w:trPr>
          <w:trHeight w:val="330"/>
        </w:trPr>
        <w:tc>
          <w:tcPr>
            <w:tcW w:w="640" w:type="dxa"/>
            <w:vMerge/>
            <w:tcBorders>
              <w:top w:val="nil"/>
              <w:left w:val="single" w:sz="4" w:space="0" w:color="auto"/>
              <w:bottom w:val="single" w:sz="4" w:space="0" w:color="000000"/>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773" w:type="dxa"/>
            <w:vMerge/>
            <w:tcBorders>
              <w:top w:val="nil"/>
              <w:left w:val="single" w:sz="4" w:space="0" w:color="auto"/>
              <w:bottom w:val="single" w:sz="4" w:space="0" w:color="auto"/>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left"/>
              <w:rPr>
                <w:rFonts w:asciiTheme="minorEastAsia" w:hAnsiTheme="minorEastAsia" w:cs="宋体"/>
                <w:kern w:val="0"/>
                <w:sz w:val="22"/>
              </w:rPr>
            </w:pPr>
            <w:r w:rsidRPr="00BB441B">
              <w:rPr>
                <w:rFonts w:asciiTheme="minorEastAsia" w:hAnsiTheme="minorEastAsia" w:cs="宋体" w:hint="eastAsia"/>
                <w:kern w:val="0"/>
                <w:sz w:val="22"/>
              </w:rPr>
              <w:t>信息发布播放器</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台</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 xml:space="preserve">8 </w:t>
            </w: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8"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2835"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r>
      <w:tr w:rsidR="00F5212A" w:rsidRPr="00BB441B" w:rsidTr="00F5212A">
        <w:trPr>
          <w:trHeight w:val="330"/>
        </w:trPr>
        <w:tc>
          <w:tcPr>
            <w:tcW w:w="640" w:type="dxa"/>
            <w:vMerge/>
            <w:tcBorders>
              <w:top w:val="nil"/>
              <w:left w:val="single" w:sz="4" w:space="0" w:color="auto"/>
              <w:bottom w:val="single" w:sz="4" w:space="0" w:color="000000"/>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773" w:type="dxa"/>
            <w:vMerge/>
            <w:tcBorders>
              <w:top w:val="nil"/>
              <w:left w:val="single" w:sz="4" w:space="0" w:color="auto"/>
              <w:bottom w:val="single" w:sz="4" w:space="0" w:color="auto"/>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配电箱</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台</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 xml:space="preserve">8 </w:t>
            </w: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8"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2835"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r>
      <w:tr w:rsidR="00F5212A" w:rsidRPr="00BB441B" w:rsidTr="00F5212A">
        <w:trPr>
          <w:trHeight w:val="330"/>
        </w:trPr>
        <w:tc>
          <w:tcPr>
            <w:tcW w:w="640" w:type="dxa"/>
            <w:vMerge/>
            <w:tcBorders>
              <w:top w:val="nil"/>
              <w:left w:val="single" w:sz="4" w:space="0" w:color="auto"/>
              <w:bottom w:val="single" w:sz="4" w:space="0" w:color="000000"/>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773" w:type="dxa"/>
            <w:vMerge/>
            <w:tcBorders>
              <w:top w:val="nil"/>
              <w:left w:val="single" w:sz="4" w:space="0" w:color="auto"/>
              <w:bottom w:val="single" w:sz="4" w:space="0" w:color="auto"/>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屏幕钢结构</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项</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 xml:space="preserve">8 </w:t>
            </w: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8"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2835"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r>
      <w:tr w:rsidR="00F5212A" w:rsidRPr="00BB441B" w:rsidTr="00F5212A">
        <w:trPr>
          <w:trHeight w:val="330"/>
        </w:trPr>
        <w:tc>
          <w:tcPr>
            <w:tcW w:w="640" w:type="dxa"/>
            <w:vMerge/>
            <w:tcBorders>
              <w:top w:val="nil"/>
              <w:left w:val="single" w:sz="4" w:space="0" w:color="auto"/>
              <w:bottom w:val="single" w:sz="4" w:space="0" w:color="000000"/>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773" w:type="dxa"/>
            <w:vMerge/>
            <w:tcBorders>
              <w:top w:val="nil"/>
              <w:left w:val="single" w:sz="4" w:space="0" w:color="auto"/>
              <w:bottom w:val="single" w:sz="4" w:space="0" w:color="auto"/>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屏幕包边</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项</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 xml:space="preserve">8 </w:t>
            </w: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8"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2835"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r>
      <w:tr w:rsidR="00F5212A" w:rsidRPr="00BB441B" w:rsidTr="00F5212A">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212A" w:rsidRPr="00BB441B" w:rsidRDefault="00F5212A" w:rsidP="00CB36CB">
            <w:pPr>
              <w:widowControl/>
              <w:jc w:val="center"/>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3</w:t>
            </w:r>
          </w:p>
        </w:tc>
        <w:tc>
          <w:tcPr>
            <w:tcW w:w="7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212A" w:rsidRPr="00BB441B" w:rsidRDefault="00F5212A" w:rsidP="00CB36CB">
            <w:pPr>
              <w:widowControl/>
              <w:jc w:val="center"/>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壁挂信发屏</w:t>
            </w:r>
          </w:p>
        </w:tc>
        <w:tc>
          <w:tcPr>
            <w:tcW w:w="1701"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壁挂信发屏</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台</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 xml:space="preserve">66 </w:t>
            </w: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8"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2835"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r>
      <w:tr w:rsidR="00F5212A" w:rsidRPr="00BB441B" w:rsidTr="00F5212A">
        <w:trPr>
          <w:trHeight w:val="330"/>
        </w:trPr>
        <w:tc>
          <w:tcPr>
            <w:tcW w:w="640" w:type="dxa"/>
            <w:vMerge/>
            <w:tcBorders>
              <w:top w:val="nil"/>
              <w:left w:val="single" w:sz="4" w:space="0" w:color="auto"/>
              <w:bottom w:val="single" w:sz="4" w:space="0" w:color="000000"/>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773" w:type="dxa"/>
            <w:vMerge/>
            <w:tcBorders>
              <w:top w:val="nil"/>
              <w:left w:val="single" w:sz="4" w:space="0" w:color="auto"/>
              <w:bottom w:val="single" w:sz="4" w:space="0" w:color="auto"/>
              <w:right w:val="single" w:sz="4" w:space="0" w:color="auto"/>
            </w:tcBorders>
            <w:vAlign w:val="center"/>
            <w:hideMark/>
          </w:tcPr>
          <w:p w:rsidR="00F5212A" w:rsidRPr="00BB441B" w:rsidRDefault="00F5212A" w:rsidP="00CB36CB">
            <w:pPr>
              <w:widowControl/>
              <w:jc w:val="left"/>
              <w:rPr>
                <w:rFonts w:asciiTheme="minorEastAsia" w:hAnsiTheme="minorEastAsia"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信息发布终端软件</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项</w:t>
            </w:r>
          </w:p>
        </w:tc>
        <w:tc>
          <w:tcPr>
            <w:tcW w:w="567" w:type="dxa"/>
            <w:tcBorders>
              <w:top w:val="nil"/>
              <w:left w:val="nil"/>
              <w:bottom w:val="single" w:sz="4" w:space="0" w:color="auto"/>
              <w:right w:val="single" w:sz="4" w:space="0" w:color="auto"/>
            </w:tcBorders>
            <w:shd w:val="clear" w:color="auto" w:fill="auto"/>
            <w:vAlign w:val="center"/>
            <w:hideMark/>
          </w:tcPr>
          <w:p w:rsidR="00F5212A" w:rsidRPr="00BB441B" w:rsidRDefault="00F5212A" w:rsidP="00CB36CB">
            <w:pPr>
              <w:widowControl/>
              <w:jc w:val="center"/>
              <w:rPr>
                <w:rFonts w:asciiTheme="minorEastAsia" w:hAnsiTheme="minorEastAsia" w:cs="宋体"/>
                <w:kern w:val="0"/>
                <w:sz w:val="22"/>
              </w:rPr>
            </w:pPr>
            <w:r w:rsidRPr="00BB441B">
              <w:rPr>
                <w:rFonts w:asciiTheme="minorEastAsia" w:hAnsiTheme="minorEastAsia" w:cs="宋体" w:hint="eastAsia"/>
                <w:kern w:val="0"/>
                <w:sz w:val="22"/>
              </w:rPr>
              <w:t xml:space="preserve">66 </w:t>
            </w: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8"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c>
          <w:tcPr>
            <w:tcW w:w="2835"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kern w:val="0"/>
                <w:sz w:val="22"/>
              </w:rPr>
            </w:pPr>
          </w:p>
        </w:tc>
      </w:tr>
      <w:tr w:rsidR="00F5212A" w:rsidRPr="00BB441B" w:rsidTr="00F5212A">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212A" w:rsidRPr="00BB441B" w:rsidRDefault="00F5212A" w:rsidP="00CB36CB">
            <w:pPr>
              <w:widowControl/>
              <w:jc w:val="center"/>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4</w:t>
            </w:r>
          </w:p>
        </w:tc>
        <w:tc>
          <w:tcPr>
            <w:tcW w:w="773" w:type="dxa"/>
            <w:tcBorders>
              <w:top w:val="nil"/>
              <w:left w:val="nil"/>
              <w:bottom w:val="single" w:sz="4" w:space="0" w:color="auto"/>
              <w:right w:val="single" w:sz="4" w:space="0" w:color="auto"/>
            </w:tcBorders>
            <w:shd w:val="clear" w:color="auto" w:fill="auto"/>
            <w:noWrap/>
            <w:vAlign w:val="center"/>
            <w:hideMark/>
          </w:tcPr>
          <w:p w:rsidR="00F5212A" w:rsidRPr="00BB441B" w:rsidRDefault="00F5212A" w:rsidP="00CB36CB">
            <w:pPr>
              <w:widowControl/>
              <w:jc w:val="center"/>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信息发布系统</w:t>
            </w:r>
          </w:p>
        </w:tc>
        <w:tc>
          <w:tcPr>
            <w:tcW w:w="1701" w:type="dxa"/>
            <w:tcBorders>
              <w:top w:val="nil"/>
              <w:left w:val="nil"/>
              <w:bottom w:val="single" w:sz="4" w:space="0" w:color="auto"/>
              <w:right w:val="single" w:sz="4" w:space="0" w:color="auto"/>
            </w:tcBorders>
            <w:shd w:val="clear" w:color="auto" w:fill="auto"/>
            <w:noWrap/>
            <w:vAlign w:val="center"/>
            <w:hideMark/>
          </w:tcPr>
          <w:p w:rsidR="00F5212A" w:rsidRPr="00BB441B" w:rsidRDefault="00F5212A" w:rsidP="00CB36CB">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信息发布系统</w:t>
            </w:r>
          </w:p>
        </w:tc>
        <w:tc>
          <w:tcPr>
            <w:tcW w:w="567" w:type="dxa"/>
            <w:tcBorders>
              <w:top w:val="nil"/>
              <w:left w:val="nil"/>
              <w:bottom w:val="single" w:sz="4" w:space="0" w:color="auto"/>
              <w:right w:val="single" w:sz="4" w:space="0" w:color="auto"/>
            </w:tcBorders>
            <w:shd w:val="clear" w:color="auto" w:fill="auto"/>
            <w:noWrap/>
            <w:vAlign w:val="center"/>
            <w:hideMark/>
          </w:tcPr>
          <w:p w:rsidR="00F5212A" w:rsidRPr="00BB441B" w:rsidRDefault="00F5212A" w:rsidP="00CB36CB">
            <w:pPr>
              <w:widowControl/>
              <w:jc w:val="center"/>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套</w:t>
            </w:r>
          </w:p>
        </w:tc>
        <w:tc>
          <w:tcPr>
            <w:tcW w:w="567" w:type="dxa"/>
            <w:tcBorders>
              <w:top w:val="nil"/>
              <w:left w:val="nil"/>
              <w:bottom w:val="single" w:sz="4" w:space="0" w:color="auto"/>
              <w:right w:val="single" w:sz="4" w:space="0" w:color="auto"/>
            </w:tcBorders>
            <w:shd w:val="clear" w:color="auto" w:fill="auto"/>
            <w:noWrap/>
            <w:vAlign w:val="center"/>
            <w:hideMark/>
          </w:tcPr>
          <w:p w:rsidR="00F5212A" w:rsidRPr="00BB441B" w:rsidRDefault="00F5212A" w:rsidP="00CB36CB">
            <w:pPr>
              <w:widowControl/>
              <w:jc w:val="center"/>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1</w:t>
            </w: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color w:val="000000"/>
                <w:kern w:val="0"/>
                <w:sz w:val="22"/>
              </w:rPr>
            </w:pPr>
          </w:p>
        </w:tc>
        <w:tc>
          <w:tcPr>
            <w:tcW w:w="708"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color w:val="000000"/>
                <w:kern w:val="0"/>
                <w:sz w:val="22"/>
              </w:rPr>
            </w:pPr>
          </w:p>
        </w:tc>
        <w:tc>
          <w:tcPr>
            <w:tcW w:w="709"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color w:val="000000"/>
                <w:kern w:val="0"/>
                <w:sz w:val="22"/>
              </w:rPr>
            </w:pPr>
          </w:p>
        </w:tc>
        <w:tc>
          <w:tcPr>
            <w:tcW w:w="2835" w:type="dxa"/>
            <w:tcBorders>
              <w:top w:val="nil"/>
              <w:left w:val="nil"/>
              <w:bottom w:val="single" w:sz="4" w:space="0" w:color="auto"/>
              <w:right w:val="single" w:sz="4" w:space="0" w:color="auto"/>
            </w:tcBorders>
          </w:tcPr>
          <w:p w:rsidR="00F5212A" w:rsidRPr="00BB441B" w:rsidRDefault="00F5212A" w:rsidP="00CB36CB">
            <w:pPr>
              <w:widowControl/>
              <w:jc w:val="center"/>
              <w:rPr>
                <w:rFonts w:asciiTheme="minorEastAsia" w:hAnsiTheme="minorEastAsia" w:cs="宋体"/>
                <w:color w:val="000000"/>
                <w:kern w:val="0"/>
                <w:sz w:val="22"/>
              </w:rPr>
            </w:pPr>
          </w:p>
        </w:tc>
      </w:tr>
    </w:tbl>
    <w:p w:rsidR="00F5212A" w:rsidRDefault="00F5212A" w:rsidP="00F5212A">
      <w:pPr>
        <w:pStyle w:val="afe"/>
        <w:spacing w:line="360" w:lineRule="auto"/>
        <w:ind w:left="360" w:firstLineChars="0" w:firstLine="0"/>
        <w:rPr>
          <w:rFonts w:ascii="宋体" w:hAnsi="宋体" w:cs="Arial"/>
          <w:szCs w:val="21"/>
        </w:rPr>
      </w:pPr>
    </w:p>
    <w:p w:rsidR="00E70650" w:rsidRDefault="00E70650" w:rsidP="00E70650">
      <w:pPr>
        <w:pStyle w:val="14"/>
        <w:ind w:firstLine="480"/>
        <w:rPr>
          <w:rFonts w:ascii="宋体" w:hAnsi="宋体" w:cs="宋体"/>
          <w:sz w:val="24"/>
        </w:rPr>
      </w:pPr>
      <w:r>
        <w:rPr>
          <w:rFonts w:ascii="宋体" w:hAnsi="宋体" w:cs="宋体" w:hint="eastAsia"/>
          <w:sz w:val="24"/>
        </w:rPr>
        <w:t>说明：1、此表可延长，</w:t>
      </w:r>
    </w:p>
    <w:p w:rsidR="001E5CEE" w:rsidRDefault="00E70650" w:rsidP="001E5CEE">
      <w:pPr>
        <w:spacing w:line="360" w:lineRule="auto"/>
        <w:rPr>
          <w:rFonts w:ascii="宋体" w:hAnsi="宋体" w:cs="Arial"/>
          <w:szCs w:val="21"/>
        </w:rPr>
      </w:pPr>
      <w:r>
        <w:rPr>
          <w:rFonts w:ascii="宋体" w:hAnsi="宋体" w:cs="Arial" w:hint="eastAsia"/>
          <w:szCs w:val="21"/>
        </w:rPr>
        <w:t>3、</w:t>
      </w:r>
      <w:r w:rsidR="00F5212A">
        <w:rPr>
          <w:rFonts w:ascii="宋体" w:hAnsi="宋体" w:cs="Arial" w:hint="eastAsia"/>
          <w:szCs w:val="21"/>
        </w:rPr>
        <w:t>质保</w:t>
      </w:r>
      <w:r>
        <w:rPr>
          <w:rFonts w:ascii="宋体" w:hAnsi="宋体" w:cs="Arial" w:hint="eastAsia"/>
          <w:szCs w:val="21"/>
        </w:rPr>
        <w:t>期（3年）</w:t>
      </w:r>
    </w:p>
    <w:p w:rsidR="001E5CEE" w:rsidRDefault="00E70650" w:rsidP="001E5CEE">
      <w:pPr>
        <w:spacing w:line="360" w:lineRule="auto"/>
        <w:rPr>
          <w:rFonts w:ascii="宋体" w:hAnsi="宋体" w:cs="Arial"/>
          <w:szCs w:val="21"/>
        </w:rPr>
      </w:pPr>
      <w:r>
        <w:rPr>
          <w:rFonts w:ascii="宋体" w:hAnsi="宋体" w:cs="Arial" w:hint="eastAsia"/>
          <w:szCs w:val="21"/>
        </w:rPr>
        <w:t xml:space="preserve"> </w:t>
      </w:r>
      <w:r>
        <w:rPr>
          <w:rFonts w:ascii="宋体" w:hAnsi="宋体" w:cs="Arial"/>
          <w:szCs w:val="21"/>
        </w:rPr>
        <w:t xml:space="preserve">                                                 </w:t>
      </w:r>
      <w:r>
        <w:rPr>
          <w:rFonts w:ascii="宋体" w:hAnsi="宋体" w:cs="Arial" w:hint="eastAsia"/>
          <w:szCs w:val="21"/>
        </w:rPr>
        <w:t>总计：￥_</w:t>
      </w:r>
      <w:r>
        <w:rPr>
          <w:rFonts w:ascii="宋体" w:hAnsi="宋体" w:cs="Arial"/>
          <w:szCs w:val="21"/>
        </w:rPr>
        <w:t>____________</w:t>
      </w:r>
    </w:p>
    <w:p w:rsidR="001E5CEE" w:rsidRDefault="001E5CEE" w:rsidP="001E5CEE">
      <w:pPr>
        <w:spacing w:line="360" w:lineRule="auto"/>
        <w:rPr>
          <w:rFonts w:ascii="宋体" w:hAnsi="宋体" w:cs="Arial"/>
          <w:szCs w:val="21"/>
        </w:rPr>
      </w:pPr>
    </w:p>
    <w:p w:rsidR="001E5CEE" w:rsidRDefault="001E5CEE" w:rsidP="001E5CEE">
      <w:pPr>
        <w:spacing w:line="360" w:lineRule="auto"/>
        <w:rPr>
          <w:rFonts w:ascii="宋体" w:hAnsi="宋体" w:cs="Arial"/>
          <w:szCs w:val="21"/>
        </w:rPr>
      </w:pPr>
    </w:p>
    <w:p w:rsidR="00F5212A" w:rsidRDefault="00F5212A" w:rsidP="00F5212A">
      <w:pPr>
        <w:pStyle w:val="1"/>
        <w:keepNext w:val="0"/>
        <w:keepLines w:val="0"/>
        <w:spacing w:before="0" w:after="0"/>
        <w:rPr>
          <w:rFonts w:ascii="宋体" w:hAnsi="宋体" w:cs="宋体"/>
          <w:b w:val="0"/>
          <w:kern w:val="2"/>
          <w:szCs w:val="24"/>
        </w:rPr>
      </w:pPr>
      <w:r>
        <w:rPr>
          <w:rFonts w:ascii="宋体" w:hAnsi="宋体"/>
          <w:szCs w:val="21"/>
        </w:rPr>
        <w:lastRenderedPageBreak/>
        <w:t xml:space="preserve">附件4  </w:t>
      </w:r>
      <w:r>
        <w:rPr>
          <w:rFonts w:ascii="宋体" w:hAnsi="宋体" w:hint="eastAsia"/>
          <w:szCs w:val="21"/>
        </w:rPr>
        <w:t>市场</w:t>
      </w:r>
      <w:r>
        <w:rPr>
          <w:rFonts w:ascii="宋体" w:hAnsi="宋体"/>
          <w:szCs w:val="21"/>
        </w:rPr>
        <w:t>调研与</w:t>
      </w:r>
      <w:r>
        <w:rPr>
          <w:rFonts w:ascii="宋体" w:hAnsi="宋体" w:hint="eastAsia"/>
          <w:szCs w:val="21"/>
        </w:rPr>
        <w:t>需求</w:t>
      </w:r>
      <w:r>
        <w:rPr>
          <w:rFonts w:ascii="宋体" w:hAnsi="宋体"/>
          <w:szCs w:val="21"/>
        </w:rPr>
        <w:t>文件差异一览表</w:t>
      </w:r>
    </w:p>
    <w:tbl>
      <w:tblPr>
        <w:tblW w:w="0" w:type="auto"/>
        <w:tblLook w:val="04A0" w:firstRow="1" w:lastRow="0" w:firstColumn="1" w:lastColumn="0" w:noHBand="0" w:noVBand="1"/>
      </w:tblPr>
      <w:tblGrid>
        <w:gridCol w:w="656"/>
        <w:gridCol w:w="1536"/>
        <w:gridCol w:w="1028"/>
        <w:gridCol w:w="4430"/>
        <w:gridCol w:w="1978"/>
      </w:tblGrid>
      <w:tr w:rsidR="001B51F9" w:rsidRPr="00BB441B" w:rsidTr="001B51F9">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center"/>
              <w:rPr>
                <w:rFonts w:ascii="等线" w:eastAsia="等线" w:hAnsi="等线" w:cs="宋体"/>
                <w:color w:val="000000"/>
                <w:kern w:val="0"/>
                <w:sz w:val="22"/>
              </w:rPr>
            </w:pPr>
            <w:r w:rsidRPr="00BB441B">
              <w:rPr>
                <w:rFonts w:ascii="等线" w:eastAsia="等线" w:hAnsi="等线" w:cs="宋体" w:hint="eastAsia"/>
                <w:color w:val="000000"/>
                <w:kern w:val="0"/>
                <w:sz w:val="22"/>
              </w:rPr>
              <w:t>序号</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1B51F9" w:rsidRPr="00BB441B" w:rsidRDefault="001B51F9" w:rsidP="00953A1E">
            <w:pPr>
              <w:widowControl/>
              <w:jc w:val="center"/>
              <w:rPr>
                <w:rFonts w:ascii="等线" w:eastAsia="等线" w:hAnsi="等线" w:cs="宋体"/>
                <w:color w:val="000000"/>
                <w:kern w:val="0"/>
                <w:sz w:val="22"/>
              </w:rPr>
            </w:pPr>
            <w:r w:rsidRPr="00BB441B">
              <w:rPr>
                <w:rFonts w:ascii="等线" w:eastAsia="等线" w:hAnsi="等线" w:cs="宋体" w:hint="eastAsia"/>
                <w:color w:val="000000"/>
                <w:kern w:val="0"/>
                <w:sz w:val="22"/>
              </w:rPr>
              <w:t>设备名称</w:t>
            </w:r>
          </w:p>
        </w:tc>
        <w:tc>
          <w:tcPr>
            <w:tcW w:w="4430" w:type="dxa"/>
            <w:tcBorders>
              <w:top w:val="single" w:sz="4" w:space="0" w:color="auto"/>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center"/>
              <w:rPr>
                <w:rFonts w:ascii="等线" w:eastAsia="等线" w:hAnsi="等线" w:cs="宋体"/>
                <w:color w:val="000000"/>
                <w:kern w:val="0"/>
                <w:sz w:val="22"/>
              </w:rPr>
            </w:pPr>
            <w:r w:rsidRPr="00BB441B">
              <w:rPr>
                <w:rFonts w:ascii="等线" w:eastAsia="等线" w:hAnsi="等线" w:cs="宋体" w:hint="eastAsia"/>
                <w:color w:val="000000"/>
                <w:kern w:val="0"/>
                <w:sz w:val="22"/>
              </w:rPr>
              <w:t>规格参数</w:t>
            </w:r>
          </w:p>
        </w:tc>
        <w:tc>
          <w:tcPr>
            <w:tcW w:w="1978" w:type="dxa"/>
            <w:tcBorders>
              <w:top w:val="nil"/>
              <w:left w:val="nil"/>
              <w:bottom w:val="nil"/>
              <w:right w:val="single" w:sz="4" w:space="0" w:color="auto"/>
            </w:tcBorders>
            <w:shd w:val="clear" w:color="auto" w:fill="auto"/>
            <w:noWrap/>
            <w:vAlign w:val="center"/>
            <w:hideMark/>
          </w:tcPr>
          <w:p w:rsidR="001B51F9" w:rsidRPr="00BB441B" w:rsidRDefault="001B51F9" w:rsidP="00953A1E">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偏离情况</w:t>
            </w:r>
          </w:p>
        </w:tc>
      </w:tr>
      <w:tr w:rsidR="001B51F9" w:rsidRPr="00BB441B" w:rsidTr="001B51F9">
        <w:trPr>
          <w:trHeight w:val="51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right"/>
              <w:rPr>
                <w:rFonts w:ascii="等线" w:eastAsia="等线" w:hAnsi="等线" w:cs="宋体"/>
                <w:color w:val="000000"/>
                <w:kern w:val="0"/>
                <w:sz w:val="22"/>
              </w:rPr>
            </w:pPr>
            <w:r w:rsidRPr="00BB441B">
              <w:rPr>
                <w:rFonts w:ascii="等线" w:eastAsia="等线" w:hAnsi="等线" w:cs="宋体" w:hint="eastAsia"/>
                <w:color w:val="000000"/>
                <w:kern w:val="0"/>
                <w:sz w:val="22"/>
              </w:rPr>
              <w:t>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center"/>
              <w:rPr>
                <w:rFonts w:ascii="等线" w:eastAsia="等线" w:hAnsi="等线" w:cs="宋体"/>
                <w:color w:val="000000"/>
                <w:kern w:val="0"/>
                <w:sz w:val="22"/>
              </w:rPr>
            </w:pPr>
            <w:r w:rsidRPr="00BB441B">
              <w:rPr>
                <w:rFonts w:ascii="等线" w:eastAsia="等线" w:hAnsi="等线" w:cs="宋体" w:hint="eastAsia"/>
                <w:color w:val="000000"/>
                <w:kern w:val="0"/>
                <w:sz w:val="22"/>
              </w:rPr>
              <w:t>LED大屏2</w:t>
            </w:r>
          </w:p>
        </w:tc>
        <w:tc>
          <w:tcPr>
            <w:tcW w:w="0" w:type="auto"/>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Theme="minorEastAsia" w:hAnsiTheme="minorEastAsia" w:cs="宋体"/>
                <w:kern w:val="0"/>
                <w:sz w:val="22"/>
              </w:rPr>
            </w:pPr>
            <w:r w:rsidRPr="00BB441B">
              <w:rPr>
                <w:rFonts w:asciiTheme="minorEastAsia" w:hAnsiTheme="minorEastAsia" w:cs="宋体" w:hint="eastAsia"/>
                <w:kern w:val="0"/>
                <w:sz w:val="22"/>
              </w:rPr>
              <w:t>室内全彩</w:t>
            </w:r>
            <w:r w:rsidRPr="00BB441B">
              <w:rPr>
                <w:rFonts w:asciiTheme="minorEastAsia" w:hAnsiTheme="minorEastAsia" w:cs="宋体" w:hint="eastAsia"/>
                <w:kern w:val="0"/>
                <w:sz w:val="22"/>
              </w:rPr>
              <w:t>LED</w:t>
            </w:r>
            <w:r w:rsidRPr="00BB441B">
              <w:rPr>
                <w:rFonts w:asciiTheme="minorEastAsia" w:hAnsiTheme="minorEastAsia" w:cs="宋体" w:hint="eastAsia"/>
                <w:kern w:val="0"/>
                <w:sz w:val="22"/>
              </w:rPr>
              <w:t>显示单元</w:t>
            </w:r>
            <w:r w:rsidRPr="00BB441B">
              <w:rPr>
                <w:rFonts w:asciiTheme="minorEastAsia" w:hAnsiTheme="minorEastAsia" w:cs="宋体" w:hint="eastAsia"/>
                <w:kern w:val="0"/>
                <w:sz w:val="22"/>
              </w:rPr>
              <w:br/>
            </w:r>
            <w:r w:rsidRPr="00BB441B">
              <w:rPr>
                <w:rFonts w:asciiTheme="minorEastAsia" w:hAnsiTheme="minorEastAsia" w:cs="宋体" w:hint="eastAsia"/>
                <w:kern w:val="0"/>
                <w:sz w:val="22"/>
              </w:rPr>
              <w:t>（主屏）</w:t>
            </w:r>
          </w:p>
        </w:tc>
        <w:tc>
          <w:tcPr>
            <w:tcW w:w="4430" w:type="dxa"/>
            <w:tcBorders>
              <w:top w:val="nil"/>
              <w:left w:val="nil"/>
              <w:bottom w:val="single" w:sz="4" w:space="0" w:color="auto"/>
              <w:right w:val="single" w:sz="4" w:space="0" w:color="auto"/>
            </w:tcBorders>
            <w:shd w:val="clear" w:color="auto" w:fill="auto"/>
            <w:hideMark/>
          </w:tcPr>
          <w:p w:rsidR="001B51F9" w:rsidRDefault="001B51F9" w:rsidP="00953A1E">
            <w:pPr>
              <w:widowControl/>
              <w:jc w:val="left"/>
              <w:rPr>
                <w:rFonts w:ascii="等线" w:eastAsia="等线" w:hAnsi="等线" w:cs="宋体"/>
                <w:color w:val="000000"/>
                <w:kern w:val="0"/>
                <w:sz w:val="22"/>
              </w:rPr>
            </w:pPr>
            <w:r w:rsidRPr="00BB441B">
              <w:rPr>
                <w:rFonts w:ascii="等线" w:eastAsia="等线" w:hAnsi="等线" w:cs="宋体" w:hint="eastAsia"/>
                <w:color w:val="000000"/>
                <w:kern w:val="0"/>
                <w:sz w:val="22"/>
              </w:rPr>
              <w:t>显示屏尺寸：</w:t>
            </w:r>
          </w:p>
          <w:p w:rsidR="001B51F9" w:rsidRDefault="001B51F9" w:rsidP="00953A1E">
            <w:pPr>
              <w:widowControl/>
              <w:jc w:val="left"/>
              <w:rPr>
                <w:rFonts w:ascii="等线" w:eastAsia="等线" w:hAnsi="等线" w:cs="宋体"/>
                <w:color w:val="000000"/>
                <w:kern w:val="0"/>
                <w:sz w:val="22"/>
              </w:rPr>
            </w:pPr>
            <w:r>
              <w:rPr>
                <w:rFonts w:ascii="等线" w:eastAsia="等线" w:hAnsi="等线" w:cs="宋体"/>
                <w:color w:val="000000"/>
                <w:kern w:val="0"/>
                <w:sz w:val="22"/>
              </w:rPr>
              <w:t>8.0</w:t>
            </w:r>
            <w:r>
              <w:rPr>
                <w:rFonts w:ascii="等线" w:eastAsia="等线" w:hAnsi="等线" w:cs="宋体" w:hint="eastAsia"/>
                <w:color w:val="000000"/>
                <w:kern w:val="0"/>
                <w:sz w:val="22"/>
              </w:rPr>
              <w:t>m</w:t>
            </w:r>
            <w:r w:rsidRPr="00BB441B">
              <w:rPr>
                <w:rFonts w:ascii="等线" w:eastAsia="等线" w:hAnsi="等线" w:cs="宋体" w:hint="eastAsia"/>
                <w:color w:val="000000"/>
                <w:kern w:val="0"/>
                <w:sz w:val="22"/>
              </w:rPr>
              <w:t>≧</w:t>
            </w:r>
            <w:r>
              <w:rPr>
                <w:rFonts w:ascii="等线" w:eastAsia="等线" w:hAnsi="等线" w:cs="宋体" w:hint="eastAsia"/>
                <w:color w:val="000000"/>
                <w:kern w:val="0"/>
                <w:sz w:val="22"/>
              </w:rPr>
              <w:t>长</w:t>
            </w:r>
            <w:r w:rsidRPr="00BB441B">
              <w:rPr>
                <w:rFonts w:ascii="等线" w:eastAsia="等线" w:hAnsi="等线" w:cs="宋体" w:hint="eastAsia"/>
                <w:color w:val="000000"/>
                <w:kern w:val="0"/>
                <w:sz w:val="22"/>
              </w:rPr>
              <w:t>≧7.</w:t>
            </w:r>
            <w:r>
              <w:rPr>
                <w:rFonts w:ascii="等线" w:eastAsia="等线" w:hAnsi="等线" w:cs="宋体"/>
                <w:color w:val="000000"/>
                <w:kern w:val="0"/>
                <w:sz w:val="22"/>
              </w:rPr>
              <w:t>6</w:t>
            </w:r>
            <w:r w:rsidRPr="00BB441B">
              <w:rPr>
                <w:rFonts w:ascii="等线" w:eastAsia="等线" w:hAnsi="等线" w:cs="宋体" w:hint="eastAsia"/>
                <w:color w:val="000000"/>
                <w:kern w:val="0"/>
                <w:sz w:val="22"/>
              </w:rPr>
              <w:t>m</w:t>
            </w:r>
          </w:p>
          <w:p w:rsidR="001B51F9" w:rsidRPr="00BB441B" w:rsidRDefault="001B51F9" w:rsidP="00953A1E">
            <w:pPr>
              <w:widowControl/>
              <w:jc w:val="left"/>
              <w:rPr>
                <w:rFonts w:ascii="等线" w:eastAsia="等线" w:hAnsi="等线" w:cs="宋体"/>
                <w:color w:val="000000"/>
                <w:kern w:val="0"/>
                <w:sz w:val="22"/>
              </w:rPr>
            </w:pPr>
            <w:r>
              <w:rPr>
                <w:rFonts w:ascii="等线" w:eastAsia="等线" w:hAnsi="等线" w:cs="宋体" w:hint="eastAsia"/>
                <w:color w:val="000000"/>
                <w:kern w:val="0"/>
                <w:sz w:val="22"/>
              </w:rPr>
              <w:t>4</w:t>
            </w:r>
            <w:r>
              <w:rPr>
                <w:rFonts w:ascii="等线" w:eastAsia="等线" w:hAnsi="等线" w:cs="宋体"/>
                <w:color w:val="000000"/>
                <w:kern w:val="0"/>
                <w:sz w:val="22"/>
              </w:rPr>
              <w:t>.4</w:t>
            </w:r>
            <w:r>
              <w:rPr>
                <w:rFonts w:ascii="等线" w:eastAsia="等线" w:hAnsi="等线" w:cs="宋体" w:hint="eastAsia"/>
                <w:color w:val="000000"/>
                <w:kern w:val="0"/>
                <w:sz w:val="22"/>
              </w:rPr>
              <w:t>m</w:t>
            </w:r>
            <w:r w:rsidRPr="00BB441B">
              <w:rPr>
                <w:rFonts w:ascii="等线" w:eastAsia="等线" w:hAnsi="等线" w:cs="宋体" w:hint="eastAsia"/>
                <w:color w:val="000000"/>
                <w:kern w:val="0"/>
                <w:sz w:val="22"/>
              </w:rPr>
              <w:t>≧</w:t>
            </w:r>
            <w:r>
              <w:rPr>
                <w:rFonts w:ascii="等线" w:eastAsia="等线" w:hAnsi="等线" w:cs="宋体" w:hint="eastAsia"/>
                <w:color w:val="000000"/>
                <w:kern w:val="0"/>
                <w:sz w:val="22"/>
              </w:rPr>
              <w:t>高</w:t>
            </w:r>
            <w:r w:rsidRPr="00BB441B">
              <w:rPr>
                <w:rFonts w:ascii="等线" w:eastAsia="等线" w:hAnsi="等线" w:cs="宋体" w:hint="eastAsia"/>
                <w:color w:val="000000"/>
                <w:kern w:val="0"/>
                <w:sz w:val="22"/>
              </w:rPr>
              <w:t>≧4.3m；</w:t>
            </w:r>
            <w:r w:rsidRPr="00BB441B">
              <w:rPr>
                <w:rFonts w:ascii="等线" w:eastAsia="等线" w:hAnsi="等线" w:cs="宋体" w:hint="eastAsia"/>
                <w:color w:val="000000"/>
                <w:kern w:val="0"/>
                <w:sz w:val="22"/>
              </w:rPr>
              <w:br/>
              <w:t>整屏分辨率：≧3840（长）*2160（高）；</w:t>
            </w:r>
            <w:r w:rsidRPr="00BB441B">
              <w:rPr>
                <w:rFonts w:ascii="等线" w:eastAsia="等线" w:hAnsi="等线" w:cs="宋体" w:hint="eastAsia"/>
                <w:color w:val="000000"/>
                <w:kern w:val="0"/>
                <w:sz w:val="22"/>
              </w:rPr>
              <w:br/>
              <w:t>单元规格：≧640mm*480mm；</w:t>
            </w:r>
            <w:r w:rsidRPr="00BB441B">
              <w:rPr>
                <w:rFonts w:ascii="等线" w:eastAsia="等线" w:hAnsi="等线" w:cs="宋体" w:hint="eastAsia"/>
                <w:color w:val="000000"/>
                <w:kern w:val="0"/>
                <w:sz w:val="22"/>
              </w:rPr>
              <w:br/>
              <w:t>单元板分辨率：≧160*80dots；</w:t>
            </w:r>
            <w:r w:rsidRPr="00BB441B">
              <w:rPr>
                <w:rFonts w:ascii="等线" w:eastAsia="等线" w:hAnsi="等线" w:cs="宋体" w:hint="eastAsia"/>
                <w:color w:val="000000"/>
                <w:kern w:val="0"/>
                <w:sz w:val="22"/>
              </w:rPr>
              <w:br/>
              <w:t>像素密度：≧250000dots/㎡；</w:t>
            </w:r>
            <w:r w:rsidRPr="00BB441B">
              <w:rPr>
                <w:rFonts w:ascii="等线" w:eastAsia="等线" w:hAnsi="等线" w:cs="宋体" w:hint="eastAsia"/>
                <w:color w:val="000000"/>
                <w:kern w:val="0"/>
                <w:sz w:val="22"/>
              </w:rPr>
              <w:br/>
              <w:t>灯珠构成：1R1G1B；</w:t>
            </w:r>
            <w:r w:rsidRPr="00BB441B">
              <w:rPr>
                <w:rFonts w:ascii="等线" w:eastAsia="等线" w:hAnsi="等线" w:cs="宋体" w:hint="eastAsia"/>
                <w:color w:val="000000"/>
                <w:kern w:val="0"/>
                <w:sz w:val="22"/>
              </w:rPr>
              <w:br/>
              <w:t>像素间距：≦2mm；</w:t>
            </w:r>
            <w:r w:rsidRPr="00BB441B">
              <w:rPr>
                <w:rFonts w:ascii="等线" w:eastAsia="等线" w:hAnsi="等线" w:cs="宋体" w:hint="eastAsia"/>
                <w:color w:val="000000"/>
                <w:kern w:val="0"/>
                <w:sz w:val="22"/>
              </w:rPr>
              <w:br/>
              <w:t>单元板亮度：≧800cd/㎡；</w:t>
            </w:r>
            <w:r w:rsidRPr="00BB441B">
              <w:rPr>
                <w:rFonts w:ascii="等线" w:eastAsia="等线" w:hAnsi="等线" w:cs="宋体" w:hint="eastAsia"/>
                <w:color w:val="000000"/>
                <w:kern w:val="0"/>
                <w:sz w:val="22"/>
              </w:rPr>
              <w:br/>
              <w:t>单元板驱动：恒流；</w:t>
            </w:r>
            <w:r w:rsidRPr="00BB441B">
              <w:rPr>
                <w:rFonts w:ascii="等线" w:eastAsia="等线" w:hAnsi="等线" w:cs="宋体" w:hint="eastAsia"/>
                <w:color w:val="000000"/>
                <w:kern w:val="0"/>
                <w:sz w:val="22"/>
              </w:rPr>
              <w:br/>
              <w:t>扫描方式：1/40扫；</w:t>
            </w:r>
            <w:r w:rsidRPr="00BB441B">
              <w:rPr>
                <w:rFonts w:ascii="等线" w:eastAsia="等线" w:hAnsi="等线" w:cs="宋体" w:hint="eastAsia"/>
                <w:color w:val="000000"/>
                <w:kern w:val="0"/>
                <w:sz w:val="22"/>
              </w:rPr>
              <w:br/>
              <w:t>结构特点：灯驱合一；</w:t>
            </w:r>
            <w:r w:rsidRPr="00BB441B">
              <w:rPr>
                <w:rFonts w:ascii="等线" w:eastAsia="等线" w:hAnsi="等线" w:cs="宋体" w:hint="eastAsia"/>
                <w:color w:val="000000"/>
                <w:kern w:val="0"/>
                <w:sz w:val="22"/>
              </w:rPr>
              <w:br/>
              <w:t>性能要求：灯管寿命：需≧125000h</w:t>
            </w:r>
            <w:r w:rsidRPr="00BB441B">
              <w:rPr>
                <w:rFonts w:ascii="等线" w:eastAsia="等线" w:hAnsi="等线" w:cs="宋体" w:hint="eastAsia"/>
                <w:color w:val="000000"/>
                <w:kern w:val="0"/>
                <w:sz w:val="22"/>
              </w:rPr>
              <w:br/>
              <w:t>平整度：P≦0.05mm并支持6轴向精密微调</w:t>
            </w:r>
            <w:r w:rsidRPr="00BB441B">
              <w:rPr>
                <w:rFonts w:ascii="等线" w:eastAsia="等线" w:hAnsi="等线" w:cs="宋体" w:hint="eastAsia"/>
                <w:color w:val="000000"/>
                <w:kern w:val="0"/>
                <w:sz w:val="22"/>
              </w:rPr>
              <w:br/>
              <w:t>电源平均效率：LED显示屏供电电源的功率因素不小于95%转换效率不小于86%</w:t>
            </w:r>
            <w:r w:rsidRPr="00BB441B">
              <w:rPr>
                <w:rFonts w:ascii="等线" w:eastAsia="等线" w:hAnsi="等线" w:cs="宋体" w:hint="eastAsia"/>
                <w:color w:val="000000"/>
                <w:kern w:val="0"/>
                <w:sz w:val="22"/>
              </w:rPr>
              <w:br/>
              <w:t>亮度均匀性：≧99%</w:t>
            </w:r>
            <w:r w:rsidRPr="00BB441B">
              <w:rPr>
                <w:rFonts w:ascii="等线" w:eastAsia="等线" w:hAnsi="等线" w:cs="宋体" w:hint="eastAsia"/>
                <w:color w:val="000000"/>
                <w:kern w:val="0"/>
                <w:sz w:val="22"/>
              </w:rPr>
              <w:br/>
              <w:t>亮度/色度校正：支持单点（逐点）亮度/色度校正，支持出厂校正和现场校正</w:t>
            </w:r>
            <w:r w:rsidRPr="00BB441B">
              <w:rPr>
                <w:rFonts w:ascii="等线" w:eastAsia="等线" w:hAnsi="等线" w:cs="宋体" w:hint="eastAsia"/>
                <w:color w:val="000000"/>
                <w:kern w:val="0"/>
                <w:sz w:val="22"/>
              </w:rPr>
              <w:br/>
              <w:t>刷新频率：≧3840Hz</w:t>
            </w:r>
            <w:r w:rsidRPr="00BB441B">
              <w:rPr>
                <w:rFonts w:ascii="等线" w:eastAsia="等线" w:hAnsi="等线" w:cs="宋体" w:hint="eastAsia"/>
                <w:color w:val="000000"/>
                <w:kern w:val="0"/>
                <w:sz w:val="22"/>
              </w:rPr>
              <w:br/>
              <w:t>屏体噪音：≦5db</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1F9" w:rsidRPr="00BB441B" w:rsidRDefault="001B51F9" w:rsidP="00953A1E">
            <w:pPr>
              <w:widowControl/>
              <w:jc w:val="center"/>
              <w:rPr>
                <w:rFonts w:ascii="等线" w:eastAsia="等线" w:hAnsi="等线" w:cs="宋体"/>
                <w:color w:val="000000"/>
                <w:kern w:val="0"/>
                <w:sz w:val="22"/>
              </w:rPr>
            </w:pPr>
          </w:p>
        </w:tc>
      </w:tr>
      <w:tr w:rsidR="001B51F9" w:rsidRPr="00BB441B" w:rsidTr="001B51F9">
        <w:trPr>
          <w:trHeight w:val="59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right"/>
              <w:rPr>
                <w:rFonts w:ascii="等线" w:eastAsia="等线" w:hAnsi="等线" w:cs="宋体"/>
                <w:color w:val="000000"/>
                <w:kern w:val="0"/>
                <w:sz w:val="22"/>
              </w:rPr>
            </w:pPr>
            <w:r w:rsidRPr="00BB441B">
              <w:rPr>
                <w:rFonts w:ascii="等线" w:eastAsia="等线" w:hAnsi="等线" w:cs="宋体" w:hint="eastAsia"/>
                <w:color w:val="000000"/>
                <w:kern w:val="0"/>
                <w:sz w:val="22"/>
              </w:rPr>
              <w:t>2</w:t>
            </w:r>
          </w:p>
        </w:tc>
        <w:tc>
          <w:tcPr>
            <w:tcW w:w="0" w:type="auto"/>
            <w:vMerge/>
            <w:tcBorders>
              <w:top w:val="nil"/>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Theme="minorEastAsia" w:hAnsiTheme="minorEastAsia" w:cs="宋体"/>
                <w:kern w:val="0"/>
                <w:sz w:val="22"/>
              </w:rPr>
            </w:pPr>
            <w:r w:rsidRPr="00BB441B">
              <w:rPr>
                <w:rFonts w:asciiTheme="minorEastAsia" w:hAnsiTheme="minorEastAsia" w:cs="宋体" w:hint="eastAsia"/>
                <w:kern w:val="0"/>
                <w:sz w:val="22"/>
              </w:rPr>
              <w:t>视频处理器</w:t>
            </w:r>
          </w:p>
        </w:tc>
        <w:tc>
          <w:tcPr>
            <w:tcW w:w="4430" w:type="dxa"/>
            <w:tcBorders>
              <w:top w:val="nil"/>
              <w:left w:val="nil"/>
              <w:bottom w:val="single" w:sz="4" w:space="0" w:color="auto"/>
              <w:right w:val="single" w:sz="4" w:space="0" w:color="auto"/>
            </w:tcBorders>
            <w:shd w:val="clear" w:color="auto" w:fill="auto"/>
            <w:hideMark/>
          </w:tcPr>
          <w:p w:rsidR="001B51F9" w:rsidRPr="00BB441B" w:rsidRDefault="001B51F9" w:rsidP="00953A1E">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1</w:t>
            </w:r>
            <w:r w:rsidRPr="00BB441B">
              <w:rPr>
                <w:rFonts w:asciiTheme="minorEastAsia" w:hAnsiTheme="minorEastAsia" w:cs="宋体" w:hint="eastAsia"/>
                <w:color w:val="000000"/>
                <w:kern w:val="0"/>
                <w:sz w:val="22"/>
              </w:rPr>
              <w:t>、不少于以下视频信号输入：</w:t>
            </w:r>
            <w:r w:rsidRPr="00BB441B">
              <w:rPr>
                <w:rFonts w:asciiTheme="minorEastAsia" w:hAnsiTheme="minorEastAsia" w:cs="宋体" w:hint="eastAsia"/>
                <w:color w:val="000000"/>
                <w:kern w:val="0"/>
                <w:sz w:val="22"/>
              </w:rPr>
              <w:t>2</w:t>
            </w:r>
            <w:r w:rsidRPr="00BB441B">
              <w:rPr>
                <w:rFonts w:asciiTheme="minorEastAsia" w:hAnsiTheme="minorEastAsia" w:cs="宋体" w:hint="eastAsia"/>
                <w:color w:val="000000"/>
                <w:kern w:val="0"/>
                <w:sz w:val="22"/>
              </w:rPr>
              <w:t>路</w:t>
            </w:r>
            <w:r w:rsidRPr="00BB441B">
              <w:rPr>
                <w:rFonts w:asciiTheme="minorEastAsia" w:hAnsiTheme="minorEastAsia" w:cs="宋体" w:hint="eastAsia"/>
                <w:color w:val="000000"/>
                <w:kern w:val="0"/>
                <w:sz w:val="22"/>
              </w:rPr>
              <w:t>DP 1.2</w:t>
            </w:r>
            <w:r w:rsidRPr="00BB441B">
              <w:rPr>
                <w:rFonts w:asciiTheme="minorEastAsia" w:hAnsiTheme="minorEastAsia" w:cs="宋体" w:hint="eastAsia"/>
                <w:color w:val="000000"/>
                <w:kern w:val="0"/>
                <w:sz w:val="22"/>
              </w:rPr>
              <w:t>，</w:t>
            </w:r>
            <w:r w:rsidRPr="00BB441B">
              <w:rPr>
                <w:rFonts w:asciiTheme="minorEastAsia" w:hAnsiTheme="minorEastAsia" w:cs="宋体" w:hint="eastAsia"/>
                <w:color w:val="000000"/>
                <w:kern w:val="0"/>
                <w:sz w:val="22"/>
              </w:rPr>
              <w:t>1</w:t>
            </w:r>
            <w:r w:rsidRPr="00BB441B">
              <w:rPr>
                <w:rFonts w:asciiTheme="minorEastAsia" w:hAnsiTheme="minorEastAsia" w:cs="宋体" w:hint="eastAsia"/>
                <w:color w:val="000000"/>
                <w:kern w:val="0"/>
                <w:sz w:val="22"/>
              </w:rPr>
              <w:t>路</w:t>
            </w:r>
            <w:r w:rsidRPr="00BB441B">
              <w:rPr>
                <w:rFonts w:asciiTheme="minorEastAsia" w:hAnsiTheme="minorEastAsia" w:cs="宋体" w:hint="eastAsia"/>
                <w:color w:val="000000"/>
                <w:kern w:val="0"/>
                <w:sz w:val="22"/>
              </w:rPr>
              <w:t>HDMI 2.0</w:t>
            </w:r>
            <w:r w:rsidRPr="00BB441B">
              <w:rPr>
                <w:rFonts w:asciiTheme="minorEastAsia" w:hAnsiTheme="minorEastAsia" w:cs="宋体" w:hint="eastAsia"/>
                <w:color w:val="000000"/>
                <w:kern w:val="0"/>
                <w:sz w:val="22"/>
              </w:rPr>
              <w:t>，</w:t>
            </w:r>
            <w:r w:rsidRPr="00BB441B">
              <w:rPr>
                <w:rFonts w:asciiTheme="minorEastAsia" w:hAnsiTheme="minorEastAsia" w:cs="宋体" w:hint="eastAsia"/>
                <w:color w:val="000000"/>
                <w:kern w:val="0"/>
                <w:sz w:val="22"/>
              </w:rPr>
              <w:t>2</w:t>
            </w:r>
            <w:r w:rsidRPr="00BB441B">
              <w:rPr>
                <w:rFonts w:asciiTheme="minorEastAsia" w:hAnsiTheme="minorEastAsia" w:cs="宋体" w:hint="eastAsia"/>
                <w:color w:val="000000"/>
                <w:kern w:val="0"/>
                <w:sz w:val="22"/>
              </w:rPr>
              <w:t>路</w:t>
            </w:r>
            <w:r w:rsidRPr="00BB441B">
              <w:rPr>
                <w:rFonts w:asciiTheme="minorEastAsia" w:hAnsiTheme="minorEastAsia" w:cs="宋体" w:hint="eastAsia"/>
                <w:color w:val="000000"/>
                <w:kern w:val="0"/>
                <w:sz w:val="22"/>
              </w:rPr>
              <w:t>DVI</w:t>
            </w:r>
            <w:r w:rsidRPr="00BB441B">
              <w:rPr>
                <w:rFonts w:asciiTheme="minorEastAsia" w:hAnsiTheme="minorEastAsia" w:cs="宋体" w:hint="eastAsia"/>
                <w:color w:val="000000"/>
                <w:kern w:val="0"/>
                <w:sz w:val="22"/>
              </w:rPr>
              <w:t>，</w:t>
            </w:r>
            <w:r w:rsidRPr="00BB441B">
              <w:rPr>
                <w:rFonts w:asciiTheme="minorEastAsia" w:hAnsiTheme="minorEastAsia" w:cs="宋体" w:hint="eastAsia"/>
                <w:color w:val="000000"/>
                <w:kern w:val="0"/>
                <w:sz w:val="22"/>
              </w:rPr>
              <w:t>2</w:t>
            </w:r>
            <w:r w:rsidRPr="00BB441B">
              <w:rPr>
                <w:rFonts w:asciiTheme="minorEastAsia" w:hAnsiTheme="minorEastAsia" w:cs="宋体" w:hint="eastAsia"/>
                <w:color w:val="000000"/>
                <w:kern w:val="0"/>
                <w:sz w:val="22"/>
              </w:rPr>
              <w:t>路</w:t>
            </w:r>
            <w:r w:rsidRPr="00BB441B">
              <w:rPr>
                <w:rFonts w:asciiTheme="minorEastAsia" w:hAnsiTheme="minorEastAsia" w:cs="宋体" w:hint="eastAsia"/>
                <w:color w:val="000000"/>
                <w:kern w:val="0"/>
                <w:sz w:val="22"/>
              </w:rPr>
              <w:t>HDMI 1.3</w:t>
            </w:r>
            <w:r w:rsidRPr="00BB441B">
              <w:rPr>
                <w:rFonts w:asciiTheme="minorEastAsia" w:hAnsiTheme="minorEastAsia" w:cs="宋体" w:hint="eastAsia"/>
                <w:color w:val="000000"/>
                <w:kern w:val="0"/>
                <w:sz w:val="22"/>
              </w:rPr>
              <w:t>，</w:t>
            </w:r>
            <w:r w:rsidRPr="00BB441B">
              <w:rPr>
                <w:rFonts w:asciiTheme="minorEastAsia" w:hAnsiTheme="minorEastAsia" w:cs="宋体" w:hint="eastAsia"/>
                <w:color w:val="000000"/>
                <w:kern w:val="0"/>
                <w:sz w:val="22"/>
              </w:rPr>
              <w:t>1</w:t>
            </w:r>
            <w:r w:rsidRPr="00BB441B">
              <w:rPr>
                <w:rFonts w:asciiTheme="minorEastAsia" w:hAnsiTheme="minorEastAsia" w:cs="宋体" w:hint="eastAsia"/>
                <w:color w:val="000000"/>
                <w:kern w:val="0"/>
                <w:sz w:val="22"/>
              </w:rPr>
              <w:t>路</w:t>
            </w:r>
            <w:r w:rsidRPr="00BB441B">
              <w:rPr>
                <w:rFonts w:asciiTheme="minorEastAsia" w:hAnsiTheme="minorEastAsia" w:cs="宋体" w:hint="eastAsia"/>
                <w:color w:val="000000"/>
                <w:kern w:val="0"/>
                <w:sz w:val="22"/>
              </w:rPr>
              <w:t>3G-SDI</w:t>
            </w:r>
            <w:r w:rsidRPr="00BB441B">
              <w:rPr>
                <w:rFonts w:asciiTheme="minorEastAsia" w:hAnsiTheme="minorEastAsia" w:cs="宋体" w:hint="eastAsia"/>
                <w:color w:val="000000"/>
                <w:kern w:val="0"/>
                <w:sz w:val="22"/>
              </w:rPr>
              <w:t>带环出。</w:t>
            </w:r>
            <w:r w:rsidRPr="00BB441B">
              <w:rPr>
                <w:rFonts w:asciiTheme="minorEastAsia" w:hAnsiTheme="minorEastAsia" w:cs="宋体" w:hint="eastAsia"/>
                <w:color w:val="000000"/>
                <w:kern w:val="0"/>
                <w:sz w:val="22"/>
              </w:rPr>
              <w:br/>
              <w:t>2</w:t>
            </w:r>
            <w:r w:rsidRPr="00BB441B">
              <w:rPr>
                <w:rFonts w:asciiTheme="minorEastAsia" w:hAnsiTheme="minorEastAsia" w:cs="宋体" w:hint="eastAsia"/>
                <w:color w:val="000000"/>
                <w:kern w:val="0"/>
                <w:sz w:val="22"/>
              </w:rPr>
              <w:t>、不少于以下视频信号输出：</w:t>
            </w:r>
            <w:r w:rsidRPr="00BB441B">
              <w:rPr>
                <w:rFonts w:asciiTheme="minorEastAsia" w:hAnsiTheme="minorEastAsia" w:cs="宋体" w:hint="eastAsia"/>
                <w:color w:val="000000"/>
                <w:kern w:val="0"/>
                <w:sz w:val="22"/>
              </w:rPr>
              <w:t>16</w:t>
            </w:r>
            <w:r w:rsidRPr="00BB441B">
              <w:rPr>
                <w:rFonts w:asciiTheme="minorEastAsia" w:hAnsiTheme="minorEastAsia" w:cs="宋体" w:hint="eastAsia"/>
                <w:color w:val="000000"/>
                <w:kern w:val="0"/>
                <w:sz w:val="22"/>
              </w:rPr>
              <w:t>路网口输出，整机分辨率可达</w:t>
            </w:r>
            <w:r w:rsidRPr="00BB441B">
              <w:rPr>
                <w:rFonts w:asciiTheme="minorEastAsia" w:hAnsiTheme="minorEastAsia" w:cs="宋体" w:hint="eastAsia"/>
                <w:color w:val="000000"/>
                <w:kern w:val="0"/>
                <w:sz w:val="22"/>
              </w:rPr>
              <w:t>960</w:t>
            </w:r>
            <w:r w:rsidRPr="00BB441B">
              <w:rPr>
                <w:rFonts w:asciiTheme="minorEastAsia" w:hAnsiTheme="minorEastAsia" w:cs="宋体" w:hint="eastAsia"/>
                <w:color w:val="000000"/>
                <w:kern w:val="0"/>
                <w:sz w:val="22"/>
              </w:rPr>
              <w:t>万像素，支持自定义分辨率，最宽可达</w:t>
            </w:r>
            <w:r w:rsidRPr="00BB441B">
              <w:rPr>
                <w:rFonts w:asciiTheme="minorEastAsia" w:hAnsiTheme="minorEastAsia" w:cs="宋体" w:hint="eastAsia"/>
                <w:color w:val="000000"/>
                <w:kern w:val="0"/>
                <w:sz w:val="22"/>
              </w:rPr>
              <w:t>16000</w:t>
            </w:r>
            <w:r w:rsidRPr="00BB441B">
              <w:rPr>
                <w:rFonts w:asciiTheme="minorEastAsia" w:hAnsiTheme="minorEastAsia" w:cs="宋体" w:hint="eastAsia"/>
                <w:color w:val="000000"/>
                <w:kern w:val="0"/>
                <w:sz w:val="22"/>
              </w:rPr>
              <w:t>像素，最高可达</w:t>
            </w:r>
            <w:r w:rsidRPr="00BB441B">
              <w:rPr>
                <w:rFonts w:asciiTheme="minorEastAsia" w:hAnsiTheme="minorEastAsia" w:cs="宋体" w:hint="eastAsia"/>
                <w:color w:val="000000"/>
                <w:kern w:val="0"/>
                <w:sz w:val="22"/>
              </w:rPr>
              <w:t>8000</w:t>
            </w:r>
            <w:r w:rsidRPr="00BB441B">
              <w:rPr>
                <w:rFonts w:asciiTheme="minorEastAsia" w:hAnsiTheme="minorEastAsia" w:cs="宋体" w:hint="eastAsia"/>
                <w:color w:val="000000"/>
                <w:kern w:val="0"/>
                <w:sz w:val="22"/>
              </w:rPr>
              <w:t>像素；</w:t>
            </w:r>
            <w:r w:rsidRPr="00BB441B">
              <w:rPr>
                <w:rFonts w:asciiTheme="minorEastAsia" w:hAnsiTheme="minorEastAsia" w:cs="宋体" w:hint="eastAsia"/>
                <w:color w:val="000000"/>
                <w:kern w:val="0"/>
                <w:sz w:val="22"/>
              </w:rPr>
              <w:t>1</w:t>
            </w:r>
            <w:r w:rsidRPr="00BB441B">
              <w:rPr>
                <w:rFonts w:asciiTheme="minorEastAsia" w:hAnsiTheme="minorEastAsia" w:cs="宋体" w:hint="eastAsia"/>
                <w:color w:val="000000"/>
                <w:kern w:val="0"/>
                <w:sz w:val="22"/>
              </w:rPr>
              <w:t>路</w:t>
            </w:r>
            <w:r w:rsidRPr="00BB441B">
              <w:rPr>
                <w:rFonts w:asciiTheme="minorEastAsia" w:hAnsiTheme="minorEastAsia" w:cs="宋体" w:hint="eastAsia"/>
                <w:color w:val="000000"/>
                <w:kern w:val="0"/>
                <w:sz w:val="22"/>
              </w:rPr>
              <w:t>DVI</w:t>
            </w:r>
            <w:r w:rsidRPr="00BB441B">
              <w:rPr>
                <w:rFonts w:asciiTheme="minorEastAsia" w:hAnsiTheme="minorEastAsia" w:cs="宋体" w:hint="eastAsia"/>
                <w:color w:val="000000"/>
                <w:kern w:val="0"/>
                <w:sz w:val="22"/>
              </w:rPr>
              <w:t>监视输出。</w:t>
            </w:r>
            <w:r w:rsidRPr="00BB441B">
              <w:rPr>
                <w:rFonts w:asciiTheme="minorEastAsia" w:hAnsiTheme="minorEastAsia" w:cs="宋体" w:hint="eastAsia"/>
                <w:color w:val="000000"/>
                <w:kern w:val="0"/>
                <w:sz w:val="22"/>
              </w:rPr>
              <w:br/>
              <w:t>3</w:t>
            </w:r>
            <w:r w:rsidRPr="00BB441B">
              <w:rPr>
                <w:rFonts w:asciiTheme="minorEastAsia" w:hAnsiTheme="minorEastAsia" w:cs="宋体" w:hint="eastAsia"/>
                <w:color w:val="000000"/>
                <w:kern w:val="0"/>
                <w:sz w:val="22"/>
              </w:rPr>
              <w:t>、具备不少于</w:t>
            </w:r>
            <w:r w:rsidRPr="00BB441B">
              <w:rPr>
                <w:rFonts w:asciiTheme="minorEastAsia" w:hAnsiTheme="minorEastAsia" w:cs="宋体" w:hint="eastAsia"/>
                <w:color w:val="000000"/>
                <w:kern w:val="0"/>
                <w:sz w:val="22"/>
              </w:rPr>
              <w:t>3</w:t>
            </w:r>
            <w:r w:rsidRPr="00BB441B">
              <w:rPr>
                <w:rFonts w:asciiTheme="minorEastAsia" w:hAnsiTheme="minorEastAsia" w:cs="宋体" w:hint="eastAsia"/>
                <w:color w:val="000000"/>
                <w:kern w:val="0"/>
                <w:sz w:val="22"/>
              </w:rPr>
              <w:t>路</w:t>
            </w:r>
            <w:r w:rsidRPr="00BB441B">
              <w:rPr>
                <w:rFonts w:asciiTheme="minorEastAsia" w:hAnsiTheme="minorEastAsia" w:cs="宋体" w:hint="eastAsia"/>
                <w:color w:val="000000"/>
                <w:kern w:val="0"/>
                <w:sz w:val="22"/>
              </w:rPr>
              <w:t>4K</w:t>
            </w:r>
            <w:r w:rsidRPr="00BB441B">
              <w:rPr>
                <w:rFonts w:asciiTheme="minorEastAsia" w:hAnsiTheme="minorEastAsia" w:cs="宋体" w:hint="eastAsia"/>
                <w:color w:val="000000"/>
                <w:kern w:val="0"/>
                <w:sz w:val="22"/>
              </w:rPr>
              <w:t>输入信号接口，可支持</w:t>
            </w:r>
            <w:r w:rsidRPr="00BB441B">
              <w:rPr>
                <w:rFonts w:asciiTheme="minorEastAsia" w:hAnsiTheme="minorEastAsia" w:cs="宋体" w:hint="eastAsia"/>
                <w:color w:val="000000"/>
                <w:kern w:val="0"/>
                <w:sz w:val="22"/>
              </w:rPr>
              <w:t>3840</w:t>
            </w:r>
            <w:r w:rsidRPr="00BB441B">
              <w:rPr>
                <w:rFonts w:asciiTheme="minorEastAsia" w:hAnsiTheme="minorEastAsia" w:cs="宋体" w:hint="eastAsia"/>
                <w:color w:val="000000"/>
                <w:kern w:val="0"/>
                <w:sz w:val="22"/>
              </w:rPr>
              <w:t>×</w:t>
            </w:r>
            <w:r w:rsidRPr="00BB441B">
              <w:rPr>
                <w:rFonts w:asciiTheme="minorEastAsia" w:hAnsiTheme="minorEastAsia" w:cs="宋体" w:hint="eastAsia"/>
                <w:color w:val="000000"/>
                <w:kern w:val="0"/>
                <w:sz w:val="22"/>
              </w:rPr>
              <w:t>2160@60Hz</w:t>
            </w:r>
            <w:r w:rsidRPr="00BB441B">
              <w:rPr>
                <w:rFonts w:asciiTheme="minorEastAsia" w:hAnsiTheme="minorEastAsia" w:cs="宋体" w:hint="eastAsia"/>
                <w:color w:val="000000"/>
                <w:kern w:val="0"/>
                <w:sz w:val="22"/>
              </w:rPr>
              <w:t>或</w:t>
            </w:r>
            <w:r w:rsidRPr="00BB441B">
              <w:rPr>
                <w:rFonts w:asciiTheme="minorEastAsia" w:hAnsiTheme="minorEastAsia" w:cs="宋体" w:hint="eastAsia"/>
                <w:color w:val="000000"/>
                <w:kern w:val="0"/>
                <w:sz w:val="22"/>
              </w:rPr>
              <w:t>7680</w:t>
            </w:r>
            <w:r w:rsidRPr="00BB441B">
              <w:rPr>
                <w:rFonts w:asciiTheme="minorEastAsia" w:hAnsiTheme="minorEastAsia" w:cs="宋体" w:hint="eastAsia"/>
                <w:color w:val="000000"/>
                <w:kern w:val="0"/>
                <w:sz w:val="22"/>
              </w:rPr>
              <w:t>×</w:t>
            </w:r>
            <w:r w:rsidRPr="00BB441B">
              <w:rPr>
                <w:rFonts w:asciiTheme="minorEastAsia" w:hAnsiTheme="minorEastAsia" w:cs="宋体" w:hint="eastAsia"/>
                <w:color w:val="000000"/>
                <w:kern w:val="0"/>
                <w:sz w:val="22"/>
              </w:rPr>
              <w:t>1080@60Hz</w:t>
            </w:r>
            <w:r w:rsidRPr="00BB441B">
              <w:rPr>
                <w:rFonts w:asciiTheme="minorEastAsia" w:hAnsiTheme="minorEastAsia" w:cs="宋体" w:hint="eastAsia"/>
                <w:color w:val="000000"/>
                <w:kern w:val="0"/>
                <w:sz w:val="22"/>
              </w:rPr>
              <w:t>分辨率的输入。</w:t>
            </w:r>
            <w:r w:rsidRPr="00BB441B">
              <w:rPr>
                <w:rFonts w:asciiTheme="minorEastAsia" w:hAnsiTheme="minorEastAsia" w:cs="宋体" w:hint="eastAsia"/>
                <w:color w:val="000000"/>
                <w:kern w:val="0"/>
                <w:sz w:val="22"/>
              </w:rPr>
              <w:br/>
              <w:t>4</w:t>
            </w:r>
            <w:r w:rsidRPr="00BB441B">
              <w:rPr>
                <w:rFonts w:asciiTheme="minorEastAsia" w:hAnsiTheme="minorEastAsia" w:cs="宋体" w:hint="eastAsia"/>
                <w:color w:val="000000"/>
                <w:kern w:val="0"/>
                <w:sz w:val="22"/>
              </w:rPr>
              <w:t>、支持</w:t>
            </w:r>
            <w:r w:rsidRPr="00BB441B">
              <w:rPr>
                <w:rFonts w:asciiTheme="minorEastAsia" w:hAnsiTheme="minorEastAsia" w:cs="宋体" w:hint="eastAsia"/>
                <w:color w:val="000000"/>
                <w:kern w:val="0"/>
                <w:sz w:val="22"/>
              </w:rPr>
              <w:t>EDID</w:t>
            </w:r>
            <w:r w:rsidRPr="00BB441B">
              <w:rPr>
                <w:rFonts w:asciiTheme="minorEastAsia" w:hAnsiTheme="minorEastAsia" w:cs="宋体" w:hint="eastAsia"/>
                <w:color w:val="000000"/>
                <w:kern w:val="0"/>
                <w:sz w:val="22"/>
              </w:rPr>
              <w:t>配置管理：无需外接电脑，直接在设备上更改</w:t>
            </w:r>
            <w:r w:rsidRPr="00BB441B">
              <w:rPr>
                <w:rFonts w:asciiTheme="minorEastAsia" w:hAnsiTheme="minorEastAsia" w:cs="宋体" w:hint="eastAsia"/>
                <w:color w:val="000000"/>
                <w:kern w:val="0"/>
                <w:sz w:val="22"/>
              </w:rPr>
              <w:t>EDID</w:t>
            </w:r>
            <w:r w:rsidRPr="00BB441B">
              <w:rPr>
                <w:rFonts w:asciiTheme="minorEastAsia" w:hAnsiTheme="minorEastAsia" w:cs="宋体" w:hint="eastAsia"/>
                <w:color w:val="000000"/>
                <w:kern w:val="0"/>
                <w:sz w:val="22"/>
              </w:rPr>
              <w:t>，自定义输入分辨率。</w:t>
            </w:r>
            <w:r w:rsidRPr="00BB441B">
              <w:rPr>
                <w:rFonts w:asciiTheme="minorEastAsia" w:hAnsiTheme="minorEastAsia" w:cs="宋体" w:hint="eastAsia"/>
                <w:color w:val="000000"/>
                <w:kern w:val="0"/>
                <w:sz w:val="22"/>
              </w:rPr>
              <w:br/>
              <w:t>5</w:t>
            </w:r>
            <w:r w:rsidRPr="00BB441B">
              <w:rPr>
                <w:rFonts w:asciiTheme="minorEastAsia" w:hAnsiTheme="minorEastAsia" w:cs="宋体" w:hint="eastAsia"/>
                <w:color w:val="000000"/>
                <w:kern w:val="0"/>
                <w:sz w:val="22"/>
              </w:rPr>
              <w:t>、设备配备有真彩色</w:t>
            </w:r>
            <w:r w:rsidRPr="00BB441B">
              <w:rPr>
                <w:rFonts w:asciiTheme="minorEastAsia" w:hAnsiTheme="minorEastAsia" w:cs="宋体" w:hint="eastAsia"/>
                <w:color w:val="000000"/>
                <w:kern w:val="0"/>
                <w:sz w:val="22"/>
              </w:rPr>
              <w:t>LCD</w:t>
            </w:r>
            <w:r w:rsidRPr="00BB441B">
              <w:rPr>
                <w:rFonts w:asciiTheme="minorEastAsia" w:hAnsiTheme="minorEastAsia" w:cs="宋体" w:hint="eastAsia"/>
                <w:color w:val="000000"/>
                <w:kern w:val="0"/>
                <w:sz w:val="22"/>
              </w:rPr>
              <w:t>面板，可通过</w:t>
            </w:r>
            <w:r w:rsidRPr="00BB441B">
              <w:rPr>
                <w:rFonts w:asciiTheme="minorEastAsia" w:hAnsiTheme="minorEastAsia" w:cs="宋体" w:hint="eastAsia"/>
                <w:color w:val="000000"/>
                <w:kern w:val="0"/>
                <w:sz w:val="22"/>
              </w:rPr>
              <w:t>LCD</w:t>
            </w:r>
            <w:r w:rsidRPr="00BB441B">
              <w:rPr>
                <w:rFonts w:asciiTheme="minorEastAsia" w:hAnsiTheme="minorEastAsia" w:cs="宋体" w:hint="eastAsia"/>
                <w:color w:val="000000"/>
                <w:kern w:val="0"/>
                <w:sz w:val="22"/>
              </w:rPr>
              <w:t>面板查看当前设备图层数量、接入信号状态、拼接方式、屏幕参数、输出分辨率、帧率等信息。</w:t>
            </w:r>
            <w:r w:rsidRPr="00BB441B">
              <w:rPr>
                <w:rFonts w:asciiTheme="minorEastAsia" w:hAnsiTheme="minorEastAsia" w:cs="宋体" w:hint="eastAsia"/>
                <w:color w:val="000000"/>
                <w:kern w:val="0"/>
                <w:sz w:val="22"/>
              </w:rPr>
              <w:br/>
              <w:t>6</w:t>
            </w:r>
            <w:r w:rsidRPr="00BB441B">
              <w:rPr>
                <w:rFonts w:asciiTheme="minorEastAsia" w:hAnsiTheme="minorEastAsia" w:cs="宋体" w:hint="eastAsia"/>
                <w:color w:val="000000"/>
                <w:kern w:val="0"/>
                <w:sz w:val="22"/>
              </w:rPr>
              <w:t>、可对任意一路输入信号进行亮度、对比度调节，实现信号的独立调节。</w:t>
            </w:r>
            <w:r w:rsidRPr="00BB441B">
              <w:rPr>
                <w:rFonts w:asciiTheme="minorEastAsia" w:hAnsiTheme="minorEastAsia" w:cs="宋体" w:hint="eastAsia"/>
                <w:color w:val="000000"/>
                <w:kern w:val="0"/>
                <w:sz w:val="22"/>
              </w:rPr>
              <w:br/>
              <w:t>7</w:t>
            </w:r>
            <w:r w:rsidRPr="00BB441B">
              <w:rPr>
                <w:rFonts w:asciiTheme="minorEastAsia" w:hAnsiTheme="minorEastAsia" w:cs="宋体" w:hint="eastAsia"/>
                <w:color w:val="000000"/>
                <w:kern w:val="0"/>
                <w:sz w:val="22"/>
              </w:rPr>
              <w:t>、可对整屏输出画面进行亮度、对比度调</w:t>
            </w:r>
            <w:r w:rsidRPr="00BB441B">
              <w:rPr>
                <w:rFonts w:asciiTheme="minorEastAsia" w:hAnsiTheme="minorEastAsia" w:cs="宋体" w:hint="eastAsia"/>
                <w:color w:val="000000"/>
                <w:kern w:val="0"/>
                <w:sz w:val="22"/>
              </w:rPr>
              <w:lastRenderedPageBreak/>
              <w:t>节。</w:t>
            </w:r>
            <w:r w:rsidRPr="00BB441B">
              <w:rPr>
                <w:rFonts w:asciiTheme="minorEastAsia" w:hAnsiTheme="minorEastAsia" w:cs="宋体" w:hint="eastAsia"/>
                <w:color w:val="000000"/>
                <w:kern w:val="0"/>
                <w:sz w:val="22"/>
              </w:rPr>
              <w:br/>
              <w:t>8</w:t>
            </w:r>
            <w:r w:rsidRPr="00BB441B">
              <w:rPr>
                <w:rFonts w:asciiTheme="minorEastAsia" w:hAnsiTheme="minorEastAsia" w:cs="宋体" w:hint="eastAsia"/>
                <w:color w:val="000000"/>
                <w:kern w:val="0"/>
                <w:sz w:val="22"/>
              </w:rPr>
              <w:t>、设备可同时输出</w:t>
            </w:r>
            <w:r w:rsidRPr="00BB441B">
              <w:rPr>
                <w:rFonts w:asciiTheme="minorEastAsia" w:hAnsiTheme="minorEastAsia" w:cs="宋体" w:hint="eastAsia"/>
                <w:color w:val="000000"/>
                <w:kern w:val="0"/>
                <w:sz w:val="22"/>
              </w:rPr>
              <w:t>8</w:t>
            </w:r>
            <w:r w:rsidRPr="00BB441B">
              <w:rPr>
                <w:rFonts w:asciiTheme="minorEastAsia" w:hAnsiTheme="minorEastAsia" w:cs="宋体" w:hint="eastAsia"/>
                <w:color w:val="000000"/>
                <w:kern w:val="0"/>
                <w:sz w:val="22"/>
              </w:rPr>
              <w:t>个输入信号画面，画面大小、位置可任意调整。</w:t>
            </w:r>
            <w:r w:rsidRPr="00BB441B">
              <w:rPr>
                <w:rFonts w:asciiTheme="minorEastAsia" w:hAnsiTheme="minorEastAsia" w:cs="宋体" w:hint="eastAsia"/>
                <w:color w:val="000000"/>
                <w:kern w:val="0"/>
                <w:sz w:val="22"/>
              </w:rPr>
              <w:br/>
              <w:t>9</w:t>
            </w:r>
            <w:r w:rsidRPr="00BB441B">
              <w:rPr>
                <w:rFonts w:asciiTheme="minorEastAsia" w:hAnsiTheme="minorEastAsia" w:cs="宋体" w:hint="eastAsia"/>
                <w:color w:val="000000"/>
                <w:kern w:val="0"/>
                <w:sz w:val="22"/>
              </w:rPr>
              <w:t>、可对当前设备的画面图层进行图层置顶、上移一层、图层置底、下移一层等操作，保障操作灵活性。</w:t>
            </w:r>
            <w:r w:rsidRPr="00BB441B">
              <w:rPr>
                <w:rFonts w:asciiTheme="minorEastAsia" w:hAnsiTheme="minorEastAsia" w:cs="宋体" w:hint="eastAsia"/>
                <w:color w:val="000000"/>
                <w:kern w:val="0"/>
                <w:sz w:val="22"/>
              </w:rPr>
              <w:br/>
              <w:t>10</w:t>
            </w:r>
            <w:r w:rsidRPr="00BB441B">
              <w:rPr>
                <w:rFonts w:asciiTheme="minorEastAsia" w:hAnsiTheme="minorEastAsia" w:cs="宋体" w:hint="eastAsia"/>
                <w:color w:val="000000"/>
                <w:kern w:val="0"/>
                <w:sz w:val="22"/>
              </w:rPr>
              <w:t>、支持信号丢失隐藏功能，当画面窗口的输入信号丢失时设备自动将该画面隐藏，可避免多画面显示时应信号丢失造成的黑屏。</w:t>
            </w:r>
            <w:r w:rsidRPr="00BB441B">
              <w:rPr>
                <w:rFonts w:asciiTheme="minorEastAsia" w:hAnsiTheme="minorEastAsia" w:cs="宋体" w:hint="eastAsia"/>
                <w:color w:val="000000"/>
                <w:kern w:val="0"/>
                <w:sz w:val="22"/>
              </w:rPr>
              <w:br/>
              <w:t>11</w:t>
            </w:r>
            <w:r w:rsidRPr="00BB441B">
              <w:rPr>
                <w:rFonts w:asciiTheme="minorEastAsia" w:hAnsiTheme="minorEastAsia" w:cs="宋体" w:hint="eastAsia"/>
                <w:color w:val="000000"/>
                <w:kern w:val="0"/>
                <w:sz w:val="22"/>
              </w:rPr>
              <w:t>、能够对图像进行实时处理，使得显示屏在播放普通</w:t>
            </w:r>
            <w:r w:rsidRPr="00BB441B">
              <w:rPr>
                <w:rFonts w:asciiTheme="minorEastAsia" w:hAnsiTheme="minorEastAsia" w:cs="宋体" w:hint="eastAsia"/>
                <w:color w:val="000000"/>
                <w:kern w:val="0"/>
                <w:sz w:val="22"/>
              </w:rPr>
              <w:t>SDR</w:t>
            </w:r>
            <w:r w:rsidRPr="00BB441B">
              <w:rPr>
                <w:rFonts w:asciiTheme="minorEastAsia" w:hAnsiTheme="minorEastAsia" w:cs="宋体" w:hint="eastAsia"/>
                <w:color w:val="000000"/>
                <w:kern w:val="0"/>
                <w:sz w:val="22"/>
              </w:rPr>
              <w:t>图像素材时可以实现</w:t>
            </w:r>
            <w:r w:rsidRPr="00BB441B">
              <w:rPr>
                <w:rFonts w:asciiTheme="minorEastAsia" w:hAnsiTheme="minorEastAsia" w:cs="宋体" w:hint="eastAsia"/>
                <w:color w:val="000000"/>
                <w:kern w:val="0"/>
                <w:sz w:val="22"/>
              </w:rPr>
              <w:t>HDR</w:t>
            </w:r>
            <w:r w:rsidRPr="00BB441B">
              <w:rPr>
                <w:rFonts w:asciiTheme="minorEastAsia" w:hAnsiTheme="minorEastAsia" w:cs="宋体" w:hint="eastAsia"/>
                <w:color w:val="000000"/>
                <w:kern w:val="0"/>
                <w:sz w:val="22"/>
              </w:rPr>
              <w:t>显示效果。</w:t>
            </w: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r>
      <w:tr w:rsidR="001B51F9" w:rsidRPr="00BB441B" w:rsidTr="001B51F9">
        <w:trPr>
          <w:trHeight w:val="13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left"/>
              <w:rPr>
                <w:rFonts w:ascii="等线" w:eastAsia="等线" w:hAnsi="等线" w:cs="宋体"/>
                <w:color w:val="000000"/>
                <w:kern w:val="0"/>
                <w:sz w:val="22"/>
              </w:rPr>
            </w:pPr>
            <w:r w:rsidRPr="00BB441B">
              <w:rPr>
                <w:rFonts w:ascii="等线" w:eastAsia="等线" w:hAnsi="等线" w:cs="宋体" w:hint="eastAsia"/>
                <w:color w:val="000000"/>
                <w:kern w:val="0"/>
                <w:sz w:val="22"/>
              </w:rPr>
              <w:lastRenderedPageBreak/>
              <w:t xml:space="preserve">　</w:t>
            </w:r>
          </w:p>
        </w:tc>
        <w:tc>
          <w:tcPr>
            <w:tcW w:w="0" w:type="auto"/>
            <w:vMerge/>
            <w:tcBorders>
              <w:top w:val="nil"/>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Theme="minorEastAsia" w:hAnsiTheme="minorEastAsia" w:cs="宋体"/>
                <w:kern w:val="0"/>
                <w:sz w:val="22"/>
              </w:rPr>
            </w:pPr>
            <w:r w:rsidRPr="00BB441B">
              <w:rPr>
                <w:rFonts w:asciiTheme="minorEastAsia" w:hAnsiTheme="minorEastAsia" w:cs="宋体" w:hint="eastAsia"/>
                <w:kern w:val="0"/>
                <w:sz w:val="22"/>
              </w:rPr>
              <w:t>信息发布播放器</w:t>
            </w:r>
          </w:p>
        </w:tc>
        <w:tc>
          <w:tcPr>
            <w:tcW w:w="4430" w:type="dxa"/>
            <w:tcBorders>
              <w:top w:val="nil"/>
              <w:left w:val="nil"/>
              <w:bottom w:val="single" w:sz="4" w:space="0" w:color="auto"/>
              <w:right w:val="single" w:sz="4" w:space="0" w:color="auto"/>
            </w:tcBorders>
            <w:shd w:val="clear" w:color="auto" w:fill="auto"/>
            <w:hideMark/>
          </w:tcPr>
          <w:p w:rsidR="001B51F9" w:rsidRPr="00BB441B" w:rsidRDefault="001B51F9" w:rsidP="00953A1E">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嵌入式架构，</w:t>
            </w:r>
            <w:r w:rsidRPr="00BB441B">
              <w:rPr>
                <w:rFonts w:asciiTheme="minorEastAsia" w:hAnsiTheme="minorEastAsia" w:cs="宋体" w:hint="eastAsia"/>
                <w:color w:val="000000"/>
                <w:kern w:val="0"/>
                <w:sz w:val="22"/>
              </w:rPr>
              <w:t>ARM</w:t>
            </w:r>
            <w:r w:rsidRPr="00BB441B">
              <w:rPr>
                <w:rFonts w:asciiTheme="minorEastAsia" w:hAnsiTheme="minorEastAsia" w:cs="宋体" w:hint="eastAsia"/>
                <w:color w:val="000000"/>
                <w:kern w:val="0"/>
                <w:sz w:val="22"/>
              </w:rPr>
              <w:t>方案，</w:t>
            </w:r>
            <w:r w:rsidRPr="00BB441B">
              <w:rPr>
                <w:rFonts w:asciiTheme="minorEastAsia" w:hAnsiTheme="minorEastAsia" w:cs="宋体" w:hint="eastAsia"/>
                <w:color w:val="000000"/>
                <w:kern w:val="0"/>
                <w:sz w:val="22"/>
              </w:rPr>
              <w:t>CPU</w:t>
            </w:r>
            <w:r w:rsidRPr="00BB441B">
              <w:rPr>
                <w:rFonts w:asciiTheme="minorEastAsia" w:hAnsiTheme="minorEastAsia" w:cs="宋体" w:hint="eastAsia"/>
                <w:color w:val="000000"/>
                <w:kern w:val="0"/>
                <w:sz w:val="22"/>
              </w:rPr>
              <w:t>不低于四核，内存不低于</w:t>
            </w:r>
            <w:r w:rsidRPr="00BB441B">
              <w:rPr>
                <w:rFonts w:asciiTheme="minorEastAsia" w:hAnsiTheme="minorEastAsia" w:cs="宋体" w:hint="eastAsia"/>
                <w:color w:val="000000"/>
                <w:kern w:val="0"/>
                <w:sz w:val="22"/>
              </w:rPr>
              <w:t>2G</w:t>
            </w:r>
            <w:r w:rsidRPr="00BB441B">
              <w:rPr>
                <w:rFonts w:asciiTheme="minorEastAsia" w:hAnsiTheme="minorEastAsia" w:cs="宋体" w:hint="eastAsia"/>
                <w:color w:val="000000"/>
                <w:kern w:val="0"/>
                <w:sz w:val="22"/>
              </w:rPr>
              <w:t>，存储容量不低于</w:t>
            </w:r>
            <w:r w:rsidRPr="00BB441B">
              <w:rPr>
                <w:rFonts w:asciiTheme="minorEastAsia" w:hAnsiTheme="minorEastAsia" w:cs="宋体" w:hint="eastAsia"/>
                <w:color w:val="000000"/>
                <w:kern w:val="0"/>
                <w:sz w:val="22"/>
              </w:rPr>
              <w:t>16G</w:t>
            </w:r>
            <w:r w:rsidRPr="00BB441B">
              <w:rPr>
                <w:rFonts w:asciiTheme="minorEastAsia" w:hAnsiTheme="minorEastAsia" w:cs="宋体" w:hint="eastAsia"/>
                <w:color w:val="000000"/>
                <w:kern w:val="0"/>
                <w:sz w:val="22"/>
              </w:rPr>
              <w:t>，</w:t>
            </w:r>
            <w:r w:rsidRPr="00BB441B">
              <w:rPr>
                <w:rFonts w:asciiTheme="minorEastAsia" w:hAnsiTheme="minorEastAsia" w:cs="宋体" w:hint="eastAsia"/>
                <w:color w:val="000000"/>
                <w:kern w:val="0"/>
                <w:sz w:val="22"/>
              </w:rPr>
              <w:t>HDMI</w:t>
            </w:r>
            <w:r w:rsidRPr="00BB441B">
              <w:rPr>
                <w:rFonts w:asciiTheme="minorEastAsia" w:hAnsiTheme="minorEastAsia" w:cs="宋体" w:hint="eastAsia"/>
                <w:color w:val="000000"/>
                <w:kern w:val="0"/>
                <w:sz w:val="22"/>
              </w:rPr>
              <w:t>输出</w:t>
            </w:r>
            <w:r w:rsidRPr="00BB441B">
              <w:rPr>
                <w:rFonts w:asciiTheme="minorEastAsia" w:hAnsiTheme="minorEastAsia" w:cs="宋体" w:hint="eastAsia"/>
                <w:color w:val="000000"/>
                <w:kern w:val="0"/>
                <w:sz w:val="22"/>
              </w:rPr>
              <w:t>,</w:t>
            </w:r>
            <w:r w:rsidRPr="00BB441B">
              <w:rPr>
                <w:rFonts w:asciiTheme="minorEastAsia" w:hAnsiTheme="minorEastAsia" w:cs="宋体" w:hint="eastAsia"/>
                <w:color w:val="000000"/>
                <w:kern w:val="0"/>
                <w:sz w:val="22"/>
              </w:rPr>
              <w:t>支持全高清解码</w:t>
            </w:r>
            <w:r w:rsidRPr="00BB441B">
              <w:rPr>
                <w:rFonts w:asciiTheme="minorEastAsia" w:hAnsiTheme="minorEastAsia" w:cs="宋体" w:hint="eastAsia"/>
                <w:color w:val="000000"/>
                <w:kern w:val="0"/>
                <w:sz w:val="22"/>
              </w:rPr>
              <w:t>,</w:t>
            </w:r>
            <w:r w:rsidRPr="00BB441B">
              <w:rPr>
                <w:rFonts w:asciiTheme="minorEastAsia" w:hAnsiTheme="minorEastAsia" w:cs="宋体" w:hint="eastAsia"/>
                <w:color w:val="000000"/>
                <w:kern w:val="0"/>
                <w:sz w:val="22"/>
              </w:rPr>
              <w:t>音频</w:t>
            </w:r>
            <w:r w:rsidRPr="00BB441B">
              <w:rPr>
                <w:rFonts w:asciiTheme="minorEastAsia" w:hAnsiTheme="minorEastAsia" w:cs="宋体" w:hint="eastAsia"/>
                <w:color w:val="000000"/>
                <w:kern w:val="0"/>
                <w:sz w:val="22"/>
              </w:rPr>
              <w:t>:L\R,USB2.0</w:t>
            </w:r>
            <w:r w:rsidRPr="00BB441B">
              <w:rPr>
                <w:rFonts w:asciiTheme="minorEastAsia" w:hAnsiTheme="minorEastAsia" w:cs="宋体" w:hint="eastAsia"/>
                <w:color w:val="000000"/>
                <w:kern w:val="0"/>
                <w:sz w:val="22"/>
              </w:rPr>
              <w:t>×</w:t>
            </w:r>
            <w:r w:rsidRPr="00BB441B">
              <w:rPr>
                <w:rFonts w:asciiTheme="minorEastAsia" w:hAnsiTheme="minorEastAsia" w:cs="宋体" w:hint="eastAsia"/>
                <w:color w:val="000000"/>
                <w:kern w:val="0"/>
                <w:sz w:val="22"/>
              </w:rPr>
              <w:t>2,</w:t>
            </w:r>
            <w:r w:rsidRPr="00BB441B">
              <w:rPr>
                <w:rFonts w:asciiTheme="minorEastAsia" w:hAnsiTheme="minorEastAsia" w:cs="宋体" w:hint="eastAsia"/>
                <w:color w:val="000000"/>
                <w:kern w:val="0"/>
                <w:sz w:val="22"/>
              </w:rPr>
              <w:t>百兆网卡</w:t>
            </w:r>
            <w:r w:rsidRPr="00BB441B">
              <w:rPr>
                <w:rFonts w:asciiTheme="minorEastAsia" w:hAnsiTheme="minorEastAsia" w:cs="宋体" w:hint="eastAsia"/>
                <w:color w:val="000000"/>
                <w:kern w:val="0"/>
                <w:sz w:val="22"/>
              </w:rPr>
              <w:br/>
            </w:r>
            <w:r w:rsidRPr="00BB441B">
              <w:rPr>
                <w:rFonts w:asciiTheme="minorEastAsia" w:hAnsiTheme="minorEastAsia" w:cs="宋体" w:hint="eastAsia"/>
                <w:color w:val="000000"/>
                <w:kern w:val="0"/>
                <w:sz w:val="22"/>
              </w:rPr>
              <w:t>内嵌播放端系统软件</w:t>
            </w:r>
            <w:r w:rsidRPr="00BB441B">
              <w:rPr>
                <w:rFonts w:asciiTheme="minorEastAsia" w:hAnsiTheme="minorEastAsia" w:cs="宋体" w:hint="eastAsia"/>
                <w:color w:val="000000"/>
                <w:kern w:val="0"/>
                <w:sz w:val="22"/>
              </w:rPr>
              <w:br/>
            </w:r>
            <w:r w:rsidRPr="00BB441B">
              <w:rPr>
                <w:rFonts w:asciiTheme="minorEastAsia" w:hAnsiTheme="minorEastAsia" w:cs="宋体" w:hint="eastAsia"/>
                <w:color w:val="000000"/>
                <w:kern w:val="0"/>
                <w:sz w:val="22"/>
              </w:rPr>
              <w:t>内嵌播放端系统</w:t>
            </w:r>
            <w:r w:rsidRPr="00BB441B">
              <w:rPr>
                <w:rFonts w:asciiTheme="minorEastAsia" w:hAnsiTheme="minorEastAsia" w:cs="宋体" w:hint="eastAsia"/>
                <w:color w:val="000000"/>
                <w:kern w:val="0"/>
                <w:sz w:val="22"/>
              </w:rPr>
              <w:t>,</w:t>
            </w:r>
            <w:r w:rsidRPr="00BB441B">
              <w:rPr>
                <w:rFonts w:asciiTheme="minorEastAsia" w:hAnsiTheme="minorEastAsia" w:cs="宋体" w:hint="eastAsia"/>
                <w:color w:val="000000"/>
                <w:kern w:val="0"/>
                <w:sz w:val="22"/>
              </w:rPr>
              <w:t>解决设备安全，防止病毒攻击、防止内容非法下载、防止网络盗链。</w:t>
            </w: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r>
      <w:tr w:rsidR="001B51F9" w:rsidRPr="00BB441B" w:rsidTr="001B51F9">
        <w:trPr>
          <w:trHeight w:val="26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right"/>
              <w:rPr>
                <w:rFonts w:ascii="等线" w:eastAsia="等线" w:hAnsi="等线" w:cs="宋体"/>
                <w:color w:val="000000"/>
                <w:kern w:val="0"/>
                <w:sz w:val="22"/>
              </w:rPr>
            </w:pPr>
            <w:r w:rsidRPr="00BB441B">
              <w:rPr>
                <w:rFonts w:ascii="等线" w:eastAsia="等线" w:hAnsi="等线" w:cs="宋体" w:hint="eastAsia"/>
                <w:color w:val="000000"/>
                <w:kern w:val="0"/>
                <w:sz w:val="22"/>
              </w:rPr>
              <w:t>3</w:t>
            </w:r>
          </w:p>
        </w:tc>
        <w:tc>
          <w:tcPr>
            <w:tcW w:w="0" w:type="auto"/>
            <w:vMerge/>
            <w:tcBorders>
              <w:top w:val="nil"/>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Theme="minorEastAsia" w:hAnsiTheme="minorEastAsia" w:cs="宋体"/>
                <w:kern w:val="0"/>
                <w:sz w:val="22"/>
              </w:rPr>
            </w:pPr>
            <w:r w:rsidRPr="00BB441B">
              <w:rPr>
                <w:rFonts w:asciiTheme="minorEastAsia" w:hAnsiTheme="minorEastAsia" w:cs="宋体" w:hint="eastAsia"/>
                <w:kern w:val="0"/>
                <w:sz w:val="22"/>
              </w:rPr>
              <w:t>配电箱</w:t>
            </w:r>
          </w:p>
        </w:tc>
        <w:tc>
          <w:tcPr>
            <w:tcW w:w="4430" w:type="dxa"/>
            <w:tcBorders>
              <w:top w:val="nil"/>
              <w:left w:val="nil"/>
              <w:bottom w:val="single" w:sz="4" w:space="0" w:color="auto"/>
              <w:right w:val="single" w:sz="4" w:space="0" w:color="auto"/>
            </w:tcBorders>
            <w:shd w:val="clear" w:color="auto" w:fill="auto"/>
            <w:hideMark/>
          </w:tcPr>
          <w:p w:rsidR="001B51F9" w:rsidRPr="00BB441B" w:rsidRDefault="001B51F9" w:rsidP="00953A1E">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1</w:t>
            </w:r>
            <w:r w:rsidRPr="00BB441B">
              <w:rPr>
                <w:rFonts w:asciiTheme="minorEastAsia" w:hAnsiTheme="minorEastAsia" w:cs="宋体" w:hint="eastAsia"/>
                <w:color w:val="000000"/>
                <w:kern w:val="0"/>
                <w:sz w:val="22"/>
              </w:rPr>
              <w:t>、可靠的电力保护，采用分布逐级上电模式，避免大负荷对电网冲击</w:t>
            </w:r>
            <w:r w:rsidRPr="00BB441B">
              <w:rPr>
                <w:rFonts w:asciiTheme="minorEastAsia" w:hAnsiTheme="minorEastAsia" w:cs="宋体" w:hint="eastAsia"/>
                <w:color w:val="000000"/>
                <w:kern w:val="0"/>
                <w:sz w:val="22"/>
              </w:rPr>
              <w:br/>
              <w:t>2</w:t>
            </w:r>
            <w:r w:rsidRPr="00BB441B">
              <w:rPr>
                <w:rFonts w:asciiTheme="minorEastAsia" w:hAnsiTheme="minorEastAsia" w:cs="宋体" w:hint="eastAsia"/>
                <w:color w:val="000000"/>
                <w:kern w:val="0"/>
                <w:sz w:val="22"/>
              </w:rPr>
              <w:t>、便捷的计划任务管理，可设定多个定时开关的计划任务</w:t>
            </w:r>
            <w:r w:rsidRPr="00BB441B">
              <w:rPr>
                <w:rFonts w:asciiTheme="minorEastAsia" w:hAnsiTheme="minorEastAsia" w:cs="宋体" w:hint="eastAsia"/>
                <w:color w:val="000000"/>
                <w:kern w:val="0"/>
                <w:sz w:val="22"/>
              </w:rPr>
              <w:br/>
              <w:t>3</w:t>
            </w:r>
            <w:r w:rsidRPr="00BB441B">
              <w:rPr>
                <w:rFonts w:asciiTheme="minorEastAsia" w:hAnsiTheme="minorEastAsia" w:cs="宋体" w:hint="eastAsia"/>
                <w:color w:val="000000"/>
                <w:kern w:val="0"/>
                <w:sz w:val="22"/>
              </w:rPr>
              <w:t>、箱内配备检修照明灯，并预留检修插座</w:t>
            </w:r>
            <w:r w:rsidRPr="00BB441B">
              <w:rPr>
                <w:rFonts w:asciiTheme="minorEastAsia" w:hAnsiTheme="minorEastAsia" w:cs="宋体" w:hint="eastAsia"/>
                <w:color w:val="000000"/>
                <w:kern w:val="0"/>
                <w:sz w:val="22"/>
              </w:rPr>
              <w:br/>
              <w:t>4</w:t>
            </w:r>
            <w:r w:rsidRPr="00BB441B">
              <w:rPr>
                <w:rFonts w:asciiTheme="minorEastAsia" w:hAnsiTheme="minorEastAsia" w:cs="宋体" w:hint="eastAsia"/>
                <w:color w:val="000000"/>
                <w:kern w:val="0"/>
                <w:sz w:val="22"/>
              </w:rPr>
              <w:t>、具有三相电源指示灯，可实时监控设备运行状态</w:t>
            </w:r>
            <w:r w:rsidRPr="00BB441B">
              <w:rPr>
                <w:rFonts w:asciiTheme="minorEastAsia" w:hAnsiTheme="minorEastAsia" w:cs="宋体" w:hint="eastAsia"/>
                <w:color w:val="000000"/>
                <w:kern w:val="0"/>
                <w:sz w:val="22"/>
              </w:rPr>
              <w:br/>
              <w:t>5</w:t>
            </w:r>
            <w:r w:rsidRPr="00BB441B">
              <w:rPr>
                <w:rFonts w:asciiTheme="minorEastAsia" w:hAnsiTheme="minorEastAsia" w:cs="宋体" w:hint="eastAsia"/>
                <w:color w:val="000000"/>
                <w:kern w:val="0"/>
                <w:sz w:val="22"/>
              </w:rPr>
              <w:t>、具有短路、过流、欠压等多种保护功能</w:t>
            </w:r>
            <w:r w:rsidRPr="00BB441B">
              <w:rPr>
                <w:rFonts w:asciiTheme="minorEastAsia" w:hAnsiTheme="minorEastAsia" w:cs="宋体" w:hint="eastAsia"/>
                <w:color w:val="000000"/>
                <w:kern w:val="0"/>
                <w:sz w:val="22"/>
              </w:rPr>
              <w:br/>
              <w:t>6</w:t>
            </w:r>
            <w:r w:rsidRPr="00BB441B">
              <w:rPr>
                <w:rFonts w:asciiTheme="minorEastAsia" w:hAnsiTheme="minorEastAsia" w:cs="宋体" w:hint="eastAsia"/>
                <w:color w:val="000000"/>
                <w:kern w:val="0"/>
                <w:sz w:val="22"/>
              </w:rPr>
              <w:t>、多样控制模式，无线遥控控制，手机远程控制，</w:t>
            </w:r>
            <w:r w:rsidRPr="00BB441B">
              <w:rPr>
                <w:rFonts w:asciiTheme="minorEastAsia" w:hAnsiTheme="minorEastAsia" w:cs="宋体" w:hint="eastAsia"/>
                <w:color w:val="000000"/>
                <w:kern w:val="0"/>
                <w:sz w:val="22"/>
              </w:rPr>
              <w:t>PLC</w:t>
            </w:r>
            <w:r w:rsidRPr="00BB441B">
              <w:rPr>
                <w:rFonts w:asciiTheme="minorEastAsia" w:hAnsiTheme="minorEastAsia" w:cs="宋体" w:hint="eastAsia"/>
                <w:color w:val="000000"/>
                <w:kern w:val="0"/>
                <w:sz w:val="22"/>
              </w:rPr>
              <w:t>控制，软件控制，现场手动应急控制等</w:t>
            </w:r>
            <w:r w:rsidRPr="00BB441B">
              <w:rPr>
                <w:rFonts w:asciiTheme="minorEastAsia" w:hAnsiTheme="minorEastAsia" w:cs="宋体" w:hint="eastAsia"/>
                <w:color w:val="000000"/>
                <w:kern w:val="0"/>
                <w:sz w:val="22"/>
              </w:rPr>
              <w:br/>
              <w:t>7</w:t>
            </w:r>
            <w:r w:rsidRPr="00BB441B">
              <w:rPr>
                <w:rFonts w:asciiTheme="minorEastAsia" w:hAnsiTheme="minorEastAsia" w:cs="宋体" w:hint="eastAsia"/>
                <w:color w:val="000000"/>
                <w:kern w:val="0"/>
                <w:sz w:val="22"/>
              </w:rPr>
              <w:t>、电箱总功率：</w:t>
            </w:r>
            <w:r w:rsidRPr="00BB441B">
              <w:rPr>
                <w:rFonts w:asciiTheme="minorEastAsia" w:hAnsiTheme="minorEastAsia" w:cs="宋体" w:hint="eastAsia"/>
                <w:color w:val="000000"/>
                <w:kern w:val="0"/>
                <w:sz w:val="22"/>
              </w:rPr>
              <w:t>20KW</w:t>
            </w: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r>
      <w:tr w:rsidR="001B51F9" w:rsidRPr="00BB441B" w:rsidTr="001B51F9">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right"/>
              <w:rPr>
                <w:rFonts w:ascii="等线" w:eastAsia="等线" w:hAnsi="等线" w:cs="宋体"/>
                <w:color w:val="000000"/>
                <w:kern w:val="0"/>
                <w:sz w:val="22"/>
              </w:rPr>
            </w:pPr>
            <w:r w:rsidRPr="00BB441B">
              <w:rPr>
                <w:rFonts w:ascii="等线" w:eastAsia="等线" w:hAnsi="等线" w:cs="宋体" w:hint="eastAsia"/>
                <w:color w:val="000000"/>
                <w:kern w:val="0"/>
                <w:sz w:val="22"/>
              </w:rPr>
              <w:t>4</w:t>
            </w:r>
          </w:p>
        </w:tc>
        <w:tc>
          <w:tcPr>
            <w:tcW w:w="0" w:type="auto"/>
            <w:vMerge/>
            <w:tcBorders>
              <w:top w:val="nil"/>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Theme="minorEastAsia" w:hAnsiTheme="minorEastAsia" w:cs="宋体"/>
                <w:kern w:val="0"/>
                <w:sz w:val="22"/>
              </w:rPr>
            </w:pPr>
            <w:r w:rsidRPr="00BB441B">
              <w:rPr>
                <w:rFonts w:asciiTheme="minorEastAsia" w:hAnsiTheme="minorEastAsia" w:cs="宋体" w:hint="eastAsia"/>
                <w:kern w:val="0"/>
                <w:sz w:val="22"/>
              </w:rPr>
              <w:t>屏幕钢结构</w:t>
            </w:r>
          </w:p>
        </w:tc>
        <w:tc>
          <w:tcPr>
            <w:tcW w:w="4430" w:type="dxa"/>
            <w:tcBorders>
              <w:top w:val="nil"/>
              <w:left w:val="nil"/>
              <w:bottom w:val="single" w:sz="4" w:space="0" w:color="auto"/>
              <w:right w:val="single" w:sz="4" w:space="0" w:color="auto"/>
            </w:tcBorders>
            <w:shd w:val="clear" w:color="auto" w:fill="auto"/>
            <w:hideMark/>
          </w:tcPr>
          <w:p w:rsidR="001B51F9" w:rsidRPr="00BB441B" w:rsidRDefault="001B51F9" w:rsidP="00953A1E">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钢结构</w:t>
            </w: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r>
      <w:tr w:rsidR="001B51F9" w:rsidRPr="00BB441B" w:rsidTr="001B51F9">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right"/>
              <w:rPr>
                <w:rFonts w:ascii="等线" w:eastAsia="等线" w:hAnsi="等线" w:cs="宋体"/>
                <w:color w:val="000000"/>
                <w:kern w:val="0"/>
                <w:sz w:val="22"/>
              </w:rPr>
            </w:pPr>
            <w:r w:rsidRPr="00BB441B">
              <w:rPr>
                <w:rFonts w:ascii="等线" w:eastAsia="等线" w:hAnsi="等线" w:cs="宋体" w:hint="eastAsia"/>
                <w:color w:val="000000"/>
                <w:kern w:val="0"/>
                <w:sz w:val="22"/>
              </w:rPr>
              <w:t>5</w:t>
            </w:r>
          </w:p>
        </w:tc>
        <w:tc>
          <w:tcPr>
            <w:tcW w:w="0" w:type="auto"/>
            <w:vMerge/>
            <w:tcBorders>
              <w:top w:val="nil"/>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Theme="minorEastAsia" w:hAnsiTheme="minorEastAsia" w:cs="宋体"/>
                <w:kern w:val="0"/>
                <w:sz w:val="22"/>
              </w:rPr>
            </w:pPr>
            <w:r w:rsidRPr="00BB441B">
              <w:rPr>
                <w:rFonts w:asciiTheme="minorEastAsia" w:hAnsiTheme="minorEastAsia" w:cs="宋体" w:hint="eastAsia"/>
                <w:kern w:val="0"/>
                <w:sz w:val="22"/>
              </w:rPr>
              <w:t>屏幕包边</w:t>
            </w:r>
          </w:p>
        </w:tc>
        <w:tc>
          <w:tcPr>
            <w:tcW w:w="4430" w:type="dxa"/>
            <w:tcBorders>
              <w:top w:val="nil"/>
              <w:left w:val="nil"/>
              <w:bottom w:val="single" w:sz="4" w:space="0" w:color="auto"/>
              <w:right w:val="single" w:sz="4" w:space="0" w:color="auto"/>
            </w:tcBorders>
            <w:shd w:val="clear" w:color="auto" w:fill="auto"/>
            <w:hideMark/>
          </w:tcPr>
          <w:p w:rsidR="001B51F9" w:rsidRPr="00BB441B" w:rsidRDefault="001B51F9" w:rsidP="00953A1E">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不锈钢包边，防指纹工艺</w:t>
            </w: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r>
      <w:tr w:rsidR="001B51F9" w:rsidRPr="00BB441B" w:rsidTr="001B51F9">
        <w:trPr>
          <w:trHeight w:val="5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right"/>
              <w:rPr>
                <w:rFonts w:ascii="等线" w:eastAsia="等线" w:hAnsi="等线" w:cs="宋体"/>
                <w:color w:val="000000"/>
                <w:kern w:val="0"/>
                <w:sz w:val="22"/>
              </w:rPr>
            </w:pPr>
            <w:r w:rsidRPr="00BB441B">
              <w:rPr>
                <w:rFonts w:ascii="等线" w:eastAsia="等线" w:hAnsi="等线" w:cs="宋体" w:hint="eastAsia"/>
                <w:color w:val="000000"/>
                <w:kern w:val="0"/>
                <w:sz w:val="22"/>
              </w:rPr>
              <w:lastRenderedPageBreak/>
              <w:t>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center"/>
              <w:rPr>
                <w:rFonts w:ascii="等线" w:eastAsia="等线" w:hAnsi="等线" w:cs="宋体"/>
                <w:color w:val="000000"/>
                <w:kern w:val="0"/>
                <w:sz w:val="22"/>
              </w:rPr>
            </w:pPr>
            <w:r w:rsidRPr="00BB441B">
              <w:rPr>
                <w:rFonts w:ascii="等线" w:eastAsia="等线" w:hAnsi="等线" w:cs="宋体" w:hint="eastAsia"/>
                <w:color w:val="000000"/>
                <w:kern w:val="0"/>
                <w:sz w:val="22"/>
              </w:rPr>
              <w:t>LED大屏1</w:t>
            </w:r>
          </w:p>
        </w:tc>
        <w:tc>
          <w:tcPr>
            <w:tcW w:w="0" w:type="auto"/>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室内全彩</w:t>
            </w:r>
            <w:r w:rsidRPr="00BB441B">
              <w:rPr>
                <w:rFonts w:asciiTheme="minorEastAsia" w:hAnsiTheme="minorEastAsia" w:cs="宋体" w:hint="eastAsia"/>
                <w:color w:val="000000"/>
                <w:kern w:val="0"/>
                <w:sz w:val="22"/>
              </w:rPr>
              <w:t>LED</w:t>
            </w:r>
            <w:r w:rsidRPr="00BB441B">
              <w:rPr>
                <w:rFonts w:asciiTheme="minorEastAsia" w:hAnsiTheme="minorEastAsia" w:cs="宋体" w:hint="eastAsia"/>
                <w:color w:val="000000"/>
                <w:kern w:val="0"/>
                <w:sz w:val="22"/>
              </w:rPr>
              <w:t>显示单元</w:t>
            </w:r>
            <w:r w:rsidRPr="00BB441B">
              <w:rPr>
                <w:rFonts w:asciiTheme="minorEastAsia" w:hAnsiTheme="minorEastAsia" w:cs="宋体" w:hint="eastAsia"/>
                <w:color w:val="000000"/>
                <w:kern w:val="0"/>
                <w:sz w:val="22"/>
              </w:rPr>
              <w:br/>
            </w:r>
            <w:r w:rsidRPr="00BB441B">
              <w:rPr>
                <w:rFonts w:asciiTheme="minorEastAsia" w:hAnsiTheme="minorEastAsia" w:cs="宋体" w:hint="eastAsia"/>
                <w:color w:val="000000"/>
                <w:kern w:val="0"/>
                <w:sz w:val="22"/>
              </w:rPr>
              <w:t>（主屏）</w:t>
            </w:r>
          </w:p>
        </w:tc>
        <w:tc>
          <w:tcPr>
            <w:tcW w:w="4430" w:type="dxa"/>
            <w:tcBorders>
              <w:top w:val="nil"/>
              <w:left w:val="nil"/>
              <w:bottom w:val="single" w:sz="4" w:space="0" w:color="auto"/>
              <w:right w:val="single" w:sz="4" w:space="0" w:color="auto"/>
            </w:tcBorders>
            <w:shd w:val="clear" w:color="auto" w:fill="auto"/>
            <w:vAlign w:val="center"/>
            <w:hideMark/>
          </w:tcPr>
          <w:p w:rsidR="001B51F9" w:rsidRDefault="001B51F9" w:rsidP="00953A1E">
            <w:pPr>
              <w:widowControl/>
              <w:jc w:val="left"/>
              <w:rPr>
                <w:rFonts w:ascii="等线" w:eastAsia="等线" w:hAnsi="等线" w:cs="宋体"/>
                <w:color w:val="000000"/>
                <w:kern w:val="0"/>
                <w:sz w:val="22"/>
              </w:rPr>
            </w:pPr>
            <w:r w:rsidRPr="00BB441B">
              <w:rPr>
                <w:rFonts w:ascii="等线" w:eastAsia="等线" w:hAnsi="等线" w:cs="宋体" w:hint="eastAsia"/>
                <w:color w:val="000000"/>
                <w:kern w:val="0"/>
                <w:sz w:val="22"/>
              </w:rPr>
              <w:t>显示屏尺寸：</w:t>
            </w:r>
          </w:p>
          <w:p w:rsidR="001B51F9" w:rsidRDefault="001B51F9" w:rsidP="00953A1E">
            <w:pPr>
              <w:widowControl/>
              <w:jc w:val="left"/>
              <w:rPr>
                <w:rFonts w:ascii="等线" w:eastAsia="等线" w:hAnsi="等线" w:cs="宋体"/>
                <w:color w:val="000000"/>
                <w:kern w:val="0"/>
                <w:sz w:val="22"/>
              </w:rPr>
            </w:pPr>
            <w:r>
              <w:rPr>
                <w:rFonts w:ascii="等线" w:eastAsia="等线" w:hAnsi="等线" w:cs="宋体" w:hint="eastAsia"/>
                <w:color w:val="000000"/>
                <w:kern w:val="0"/>
                <w:sz w:val="22"/>
              </w:rPr>
              <w:t>5</w:t>
            </w:r>
            <w:r>
              <w:rPr>
                <w:rFonts w:ascii="等线" w:eastAsia="等线" w:hAnsi="等线" w:cs="宋体"/>
                <w:color w:val="000000"/>
                <w:kern w:val="0"/>
                <w:sz w:val="22"/>
              </w:rPr>
              <w:t>.2</w:t>
            </w:r>
            <w:r>
              <w:rPr>
                <w:rFonts w:ascii="等线" w:eastAsia="等线" w:hAnsi="等线" w:cs="宋体" w:hint="eastAsia"/>
                <w:color w:val="000000"/>
                <w:kern w:val="0"/>
                <w:sz w:val="22"/>
              </w:rPr>
              <w:t>m</w:t>
            </w:r>
            <w:r w:rsidRPr="00BB441B">
              <w:rPr>
                <w:rFonts w:ascii="等线" w:eastAsia="等线" w:hAnsi="等线" w:cs="宋体" w:hint="eastAsia"/>
                <w:color w:val="000000"/>
                <w:kern w:val="0"/>
                <w:sz w:val="22"/>
              </w:rPr>
              <w:t>≧</w:t>
            </w:r>
            <w:r>
              <w:rPr>
                <w:rFonts w:ascii="等线" w:eastAsia="等线" w:hAnsi="等线" w:cs="宋体" w:hint="eastAsia"/>
                <w:color w:val="000000"/>
                <w:kern w:val="0"/>
                <w:sz w:val="22"/>
              </w:rPr>
              <w:t>长</w:t>
            </w:r>
            <w:r w:rsidRPr="00BB441B">
              <w:rPr>
                <w:rFonts w:ascii="等线" w:eastAsia="等线" w:hAnsi="等线" w:cs="宋体" w:hint="eastAsia"/>
                <w:color w:val="000000"/>
                <w:kern w:val="0"/>
                <w:sz w:val="22"/>
              </w:rPr>
              <w:t>≧5.</w:t>
            </w:r>
            <w:r>
              <w:rPr>
                <w:rFonts w:ascii="等线" w:eastAsia="等线" w:hAnsi="等线" w:cs="宋体"/>
                <w:color w:val="000000"/>
                <w:kern w:val="0"/>
                <w:sz w:val="22"/>
              </w:rPr>
              <w:t>1</w:t>
            </w:r>
            <w:r w:rsidRPr="00BB441B">
              <w:rPr>
                <w:rFonts w:ascii="等线" w:eastAsia="等线" w:hAnsi="等线" w:cs="宋体" w:hint="eastAsia"/>
                <w:color w:val="000000"/>
                <w:kern w:val="0"/>
                <w:sz w:val="22"/>
              </w:rPr>
              <w:t xml:space="preserve"> m</w:t>
            </w:r>
          </w:p>
          <w:p w:rsidR="001B51F9" w:rsidRPr="00BB441B" w:rsidRDefault="001B51F9" w:rsidP="00953A1E">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.5</w:t>
            </w:r>
            <w:r>
              <w:rPr>
                <w:rFonts w:ascii="等线" w:eastAsia="等线" w:hAnsi="等线" w:cs="宋体" w:hint="eastAsia"/>
                <w:color w:val="000000"/>
                <w:kern w:val="0"/>
                <w:sz w:val="22"/>
              </w:rPr>
              <w:t>m</w:t>
            </w:r>
            <w:r w:rsidRPr="00BB441B">
              <w:rPr>
                <w:rFonts w:ascii="等线" w:eastAsia="等线" w:hAnsi="等线" w:cs="宋体" w:hint="eastAsia"/>
                <w:color w:val="000000"/>
                <w:kern w:val="0"/>
                <w:sz w:val="22"/>
              </w:rPr>
              <w:t>≧</w:t>
            </w:r>
            <w:r>
              <w:rPr>
                <w:rFonts w:ascii="等线" w:eastAsia="等线" w:hAnsi="等线" w:cs="宋体" w:hint="eastAsia"/>
                <w:color w:val="000000"/>
                <w:kern w:val="0"/>
                <w:sz w:val="22"/>
              </w:rPr>
              <w:t>宽</w:t>
            </w:r>
            <w:r w:rsidRPr="00BB441B">
              <w:rPr>
                <w:rFonts w:ascii="等线" w:eastAsia="等线" w:hAnsi="等线" w:cs="宋体" w:hint="eastAsia"/>
                <w:color w:val="000000"/>
                <w:kern w:val="0"/>
                <w:sz w:val="22"/>
              </w:rPr>
              <w:t>≧1.4m；</w:t>
            </w:r>
            <w:r w:rsidRPr="00BB441B">
              <w:rPr>
                <w:rFonts w:ascii="等线" w:eastAsia="等线" w:hAnsi="等线" w:cs="宋体" w:hint="eastAsia"/>
                <w:color w:val="000000"/>
                <w:kern w:val="0"/>
                <w:sz w:val="22"/>
              </w:rPr>
              <w:br/>
              <w:t>整屏分辨率：≧3328（长）* 936（高）；</w:t>
            </w:r>
            <w:r w:rsidRPr="00BB441B">
              <w:rPr>
                <w:rFonts w:ascii="等线" w:eastAsia="等线" w:hAnsi="等线" w:cs="宋体" w:hint="eastAsia"/>
                <w:color w:val="000000"/>
                <w:kern w:val="0"/>
                <w:sz w:val="22"/>
              </w:rPr>
              <w:br/>
              <w:t>单元板规格：320mm*160mm；</w:t>
            </w:r>
            <w:r w:rsidRPr="00BB441B">
              <w:rPr>
                <w:rFonts w:ascii="等线" w:eastAsia="等线" w:hAnsi="等线" w:cs="宋体" w:hint="eastAsia"/>
                <w:color w:val="000000"/>
                <w:kern w:val="0"/>
                <w:sz w:val="22"/>
              </w:rPr>
              <w:br/>
              <w:t>单元板分辨率：≧208*104dots；</w:t>
            </w:r>
            <w:r w:rsidRPr="00BB441B">
              <w:rPr>
                <w:rFonts w:ascii="等线" w:eastAsia="等线" w:hAnsi="等线" w:cs="宋体" w:hint="eastAsia"/>
                <w:color w:val="000000"/>
                <w:kern w:val="0"/>
                <w:sz w:val="22"/>
              </w:rPr>
              <w:br/>
              <w:t>像素密度：422500dots/㎡；</w:t>
            </w:r>
            <w:r w:rsidRPr="00BB441B">
              <w:rPr>
                <w:rFonts w:ascii="等线" w:eastAsia="等线" w:hAnsi="等线" w:cs="宋体" w:hint="eastAsia"/>
                <w:color w:val="000000"/>
                <w:kern w:val="0"/>
                <w:sz w:val="22"/>
              </w:rPr>
              <w:br/>
              <w:t>灯珠构成：1R1G1B；</w:t>
            </w:r>
            <w:r w:rsidRPr="00BB441B">
              <w:rPr>
                <w:rFonts w:ascii="等线" w:eastAsia="等线" w:hAnsi="等线" w:cs="宋体" w:hint="eastAsia"/>
                <w:color w:val="000000"/>
                <w:kern w:val="0"/>
                <w:sz w:val="22"/>
              </w:rPr>
              <w:br/>
              <w:t>像素间距：≦1.538mm；</w:t>
            </w:r>
            <w:r w:rsidRPr="00BB441B">
              <w:rPr>
                <w:rFonts w:ascii="等线" w:eastAsia="等线" w:hAnsi="等线" w:cs="宋体" w:hint="eastAsia"/>
                <w:color w:val="000000"/>
                <w:kern w:val="0"/>
                <w:sz w:val="22"/>
              </w:rPr>
              <w:br/>
              <w:t>单元板亮度：≧800cd/㎡；</w:t>
            </w:r>
            <w:r w:rsidRPr="00BB441B">
              <w:rPr>
                <w:rFonts w:ascii="等线" w:eastAsia="等线" w:hAnsi="等线" w:cs="宋体" w:hint="eastAsia"/>
                <w:color w:val="000000"/>
                <w:kern w:val="0"/>
                <w:sz w:val="22"/>
              </w:rPr>
              <w:br/>
              <w:t>单元板驱动：恒流；</w:t>
            </w:r>
            <w:r w:rsidRPr="00BB441B">
              <w:rPr>
                <w:rFonts w:ascii="等线" w:eastAsia="等线" w:hAnsi="等线" w:cs="宋体" w:hint="eastAsia"/>
                <w:color w:val="000000"/>
                <w:kern w:val="0"/>
                <w:sz w:val="22"/>
              </w:rPr>
              <w:br/>
              <w:t>扫描方式：1/52扫；</w:t>
            </w:r>
            <w:r w:rsidRPr="00BB441B">
              <w:rPr>
                <w:rFonts w:ascii="等线" w:eastAsia="等线" w:hAnsi="等线" w:cs="宋体" w:hint="eastAsia"/>
                <w:color w:val="000000"/>
                <w:kern w:val="0"/>
                <w:sz w:val="22"/>
              </w:rPr>
              <w:br/>
              <w:t>信号接口：320；</w:t>
            </w:r>
            <w:r w:rsidRPr="00BB441B">
              <w:rPr>
                <w:rFonts w:ascii="等线" w:eastAsia="等线" w:hAnsi="等线" w:cs="宋体" w:hint="eastAsia"/>
                <w:color w:val="000000"/>
                <w:kern w:val="0"/>
                <w:sz w:val="22"/>
              </w:rPr>
              <w:br/>
              <w:t>结构特点：灯驱合一；</w:t>
            </w:r>
            <w:r w:rsidRPr="00BB441B">
              <w:rPr>
                <w:rFonts w:ascii="等线" w:eastAsia="等线" w:hAnsi="等线" w:cs="宋体" w:hint="eastAsia"/>
                <w:color w:val="000000"/>
                <w:kern w:val="0"/>
                <w:sz w:val="22"/>
              </w:rPr>
              <w:br/>
              <w:t>性能要求：灯管寿命：需≧125000h</w:t>
            </w:r>
            <w:r w:rsidRPr="00BB441B">
              <w:rPr>
                <w:rFonts w:ascii="等线" w:eastAsia="等线" w:hAnsi="等线" w:cs="宋体" w:hint="eastAsia"/>
                <w:color w:val="000000"/>
                <w:kern w:val="0"/>
                <w:sz w:val="22"/>
              </w:rPr>
              <w:br/>
              <w:t>平整度：P≦0.05mm并支持6轴向精密微调</w:t>
            </w:r>
            <w:r w:rsidRPr="00BB441B">
              <w:rPr>
                <w:rFonts w:ascii="等线" w:eastAsia="等线" w:hAnsi="等线" w:cs="宋体" w:hint="eastAsia"/>
                <w:color w:val="000000"/>
                <w:kern w:val="0"/>
                <w:sz w:val="22"/>
              </w:rPr>
              <w:br/>
              <w:t>电源平均效率：LED显示屏供电电源的功率因素不小于95%转换效率不小于86%</w:t>
            </w:r>
            <w:r w:rsidRPr="00BB441B">
              <w:rPr>
                <w:rFonts w:ascii="等线" w:eastAsia="等线" w:hAnsi="等线" w:cs="宋体" w:hint="eastAsia"/>
                <w:color w:val="000000"/>
                <w:kern w:val="0"/>
                <w:sz w:val="22"/>
              </w:rPr>
              <w:br/>
              <w:t>亮度均匀性：≧99%</w:t>
            </w:r>
            <w:r w:rsidRPr="00BB441B">
              <w:rPr>
                <w:rFonts w:ascii="等线" w:eastAsia="等线" w:hAnsi="等线" w:cs="宋体" w:hint="eastAsia"/>
                <w:color w:val="000000"/>
                <w:kern w:val="0"/>
                <w:sz w:val="22"/>
              </w:rPr>
              <w:br/>
              <w:t>亮度/色度校正：支持单点（逐点）亮度/色度校正，支持出厂校正和现场校正</w:t>
            </w:r>
            <w:r w:rsidRPr="00BB441B">
              <w:rPr>
                <w:rFonts w:ascii="等线" w:eastAsia="等线" w:hAnsi="等线" w:cs="宋体" w:hint="eastAsia"/>
                <w:color w:val="000000"/>
                <w:kern w:val="0"/>
                <w:sz w:val="22"/>
              </w:rPr>
              <w:br/>
              <w:t>刷新频率：≧3840Hz</w:t>
            </w:r>
            <w:r w:rsidRPr="00BB441B">
              <w:rPr>
                <w:rFonts w:ascii="等线" w:eastAsia="等线" w:hAnsi="等线" w:cs="宋体" w:hint="eastAsia"/>
                <w:color w:val="000000"/>
                <w:kern w:val="0"/>
                <w:sz w:val="22"/>
              </w:rPr>
              <w:br/>
              <w:t>屏体噪音：≦5db</w:t>
            </w:r>
          </w:p>
        </w:tc>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B51F9" w:rsidRPr="00BB441B" w:rsidRDefault="001B51F9" w:rsidP="00953A1E">
            <w:pPr>
              <w:widowControl/>
              <w:jc w:val="center"/>
              <w:rPr>
                <w:rFonts w:ascii="等线" w:eastAsia="等线" w:hAnsi="等线" w:cs="宋体"/>
                <w:color w:val="000000"/>
                <w:kern w:val="0"/>
                <w:sz w:val="22"/>
              </w:rPr>
            </w:pPr>
          </w:p>
        </w:tc>
      </w:tr>
      <w:tr w:rsidR="001B51F9" w:rsidRPr="00BB441B" w:rsidTr="001B51F9">
        <w:trPr>
          <w:trHeight w:val="3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right"/>
              <w:rPr>
                <w:rFonts w:ascii="等线" w:eastAsia="等线" w:hAnsi="等线" w:cs="宋体"/>
                <w:color w:val="000000"/>
                <w:kern w:val="0"/>
                <w:sz w:val="22"/>
              </w:rPr>
            </w:pPr>
            <w:r w:rsidRPr="00BB441B">
              <w:rPr>
                <w:rFonts w:ascii="等线" w:eastAsia="等线" w:hAnsi="等线" w:cs="宋体" w:hint="eastAsia"/>
                <w:color w:val="000000"/>
                <w:kern w:val="0"/>
                <w:sz w:val="22"/>
              </w:rPr>
              <w:t>7</w:t>
            </w:r>
          </w:p>
        </w:tc>
        <w:tc>
          <w:tcPr>
            <w:tcW w:w="0" w:type="auto"/>
            <w:vMerge/>
            <w:tcBorders>
              <w:top w:val="nil"/>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视频处理器</w:t>
            </w:r>
          </w:p>
        </w:tc>
        <w:tc>
          <w:tcPr>
            <w:tcW w:w="4430" w:type="dxa"/>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等线" w:eastAsia="等线" w:hAnsi="等线" w:cs="宋体"/>
                <w:color w:val="000000"/>
                <w:kern w:val="0"/>
                <w:sz w:val="22"/>
              </w:rPr>
            </w:pPr>
            <w:r w:rsidRPr="00BB441B">
              <w:rPr>
                <w:rFonts w:ascii="等线" w:eastAsia="等线" w:hAnsi="等线" w:cs="宋体" w:hint="eastAsia"/>
                <w:color w:val="000000"/>
                <w:kern w:val="0"/>
                <w:sz w:val="22"/>
              </w:rPr>
              <w:t>1、设备配备有真彩色LCD面板，显示设备状态信息。</w:t>
            </w:r>
            <w:r w:rsidRPr="00BB441B">
              <w:rPr>
                <w:rFonts w:ascii="等线" w:eastAsia="等线" w:hAnsi="等线" w:cs="宋体" w:hint="eastAsia"/>
                <w:color w:val="000000"/>
                <w:kern w:val="0"/>
                <w:sz w:val="22"/>
              </w:rPr>
              <w:br/>
              <w:t>2、输入支持2路DVI，2路HDMI。</w:t>
            </w:r>
            <w:r w:rsidRPr="00BB441B">
              <w:rPr>
                <w:rFonts w:ascii="等线" w:eastAsia="等线" w:hAnsi="等线" w:cs="宋体" w:hint="eastAsia"/>
                <w:color w:val="000000"/>
                <w:kern w:val="0"/>
                <w:sz w:val="22"/>
              </w:rPr>
              <w:br/>
              <w:t>3、支持6路网口输出最高支持390万像素，最宽可达8000像素，最高可达4000像素。</w:t>
            </w:r>
            <w:r w:rsidRPr="00BB441B">
              <w:rPr>
                <w:rFonts w:ascii="等线" w:eastAsia="等线" w:hAnsi="等线" w:cs="宋体" w:hint="eastAsia"/>
                <w:color w:val="000000"/>
                <w:kern w:val="0"/>
                <w:sz w:val="22"/>
              </w:rPr>
              <w:br/>
              <w:t>4、具备独立的音频输入接口，音频输出信号可加嵌在网口输出信号当中进行传输，通过多功能卡可将音频解码。</w:t>
            </w:r>
            <w:r w:rsidRPr="00BB441B">
              <w:rPr>
                <w:rFonts w:ascii="等线" w:eastAsia="等线" w:hAnsi="等线" w:cs="宋体" w:hint="eastAsia"/>
                <w:color w:val="000000"/>
                <w:kern w:val="0"/>
                <w:sz w:val="22"/>
              </w:rPr>
              <w:br/>
              <w:t>5、设备最多可同时输出3个相同或不同的输入信号画面，画面大小、位置可任意调整。</w:t>
            </w:r>
            <w:r w:rsidRPr="00BB441B">
              <w:rPr>
                <w:rFonts w:ascii="等线" w:eastAsia="等线" w:hAnsi="等线" w:cs="宋体" w:hint="eastAsia"/>
                <w:color w:val="000000"/>
                <w:kern w:val="0"/>
                <w:sz w:val="22"/>
              </w:rPr>
              <w:br/>
              <w:t>6、能够对图像进行实时处理，提升其动态范围，使得显示屏在播放普通SDR图像素材时可以实现HDR显示效果。</w:t>
            </w:r>
            <w:r w:rsidRPr="00BB441B">
              <w:rPr>
                <w:rFonts w:ascii="等线" w:eastAsia="等线" w:hAnsi="等线" w:cs="宋体" w:hint="eastAsia"/>
                <w:color w:val="000000"/>
                <w:kern w:val="0"/>
                <w:sz w:val="22"/>
              </w:rPr>
              <w:br/>
              <w:t>7、无论是信号切换还是整个场景模板的切换，设备均可完成无缝的过渡，且具备淡入淡出特效，切换过程中不会出现黑屏、闪烁、延迟等现象。</w:t>
            </w:r>
            <w:r w:rsidRPr="00BB441B">
              <w:rPr>
                <w:rFonts w:ascii="等线" w:eastAsia="等线" w:hAnsi="等线" w:cs="宋体" w:hint="eastAsia"/>
                <w:color w:val="000000"/>
                <w:kern w:val="0"/>
                <w:sz w:val="22"/>
              </w:rPr>
              <w:br/>
              <w:t>8、可对画面进行任意缩小放大，画面位置可任意设定，画面内容可裁剪。具备视频补偿处理算法，画面缩小无尺寸限制，并保留</w:t>
            </w:r>
            <w:r w:rsidRPr="00BB441B">
              <w:rPr>
                <w:rFonts w:ascii="等线" w:eastAsia="等线" w:hAnsi="等线" w:cs="宋体" w:hint="eastAsia"/>
                <w:color w:val="000000"/>
                <w:kern w:val="0"/>
                <w:sz w:val="22"/>
              </w:rPr>
              <w:lastRenderedPageBreak/>
              <w:t>图像细节，减轻画面放大多倍后产生的失焦现象。</w:t>
            </w:r>
          </w:p>
        </w:tc>
        <w:tc>
          <w:tcPr>
            <w:tcW w:w="1978" w:type="dxa"/>
            <w:vMerge/>
            <w:tcBorders>
              <w:top w:val="nil"/>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r>
      <w:tr w:rsidR="001B51F9" w:rsidRPr="00BB441B" w:rsidTr="001B51F9">
        <w:trPr>
          <w:trHeight w:val="13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left"/>
              <w:rPr>
                <w:rFonts w:ascii="等线" w:eastAsia="等线" w:hAnsi="等线" w:cs="宋体"/>
                <w:color w:val="000000"/>
                <w:kern w:val="0"/>
                <w:sz w:val="22"/>
              </w:rPr>
            </w:pPr>
            <w:r w:rsidRPr="00BB441B">
              <w:rPr>
                <w:rFonts w:ascii="等线" w:eastAsia="等线" w:hAnsi="等线" w:cs="宋体" w:hint="eastAsia"/>
                <w:color w:val="000000"/>
                <w:kern w:val="0"/>
                <w:sz w:val="22"/>
              </w:rPr>
              <w:lastRenderedPageBreak/>
              <w:t xml:space="preserve">　</w:t>
            </w:r>
          </w:p>
        </w:tc>
        <w:tc>
          <w:tcPr>
            <w:tcW w:w="0" w:type="auto"/>
            <w:vMerge/>
            <w:tcBorders>
              <w:top w:val="nil"/>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Theme="minorEastAsia" w:hAnsiTheme="minorEastAsia" w:cs="宋体"/>
                <w:kern w:val="0"/>
                <w:sz w:val="22"/>
              </w:rPr>
            </w:pPr>
            <w:r w:rsidRPr="00BB441B">
              <w:rPr>
                <w:rFonts w:asciiTheme="minorEastAsia" w:hAnsiTheme="minorEastAsia" w:cs="宋体" w:hint="eastAsia"/>
                <w:kern w:val="0"/>
                <w:sz w:val="22"/>
              </w:rPr>
              <w:t>信息发布播放器</w:t>
            </w:r>
          </w:p>
        </w:tc>
        <w:tc>
          <w:tcPr>
            <w:tcW w:w="4430" w:type="dxa"/>
            <w:tcBorders>
              <w:top w:val="nil"/>
              <w:left w:val="nil"/>
              <w:bottom w:val="single" w:sz="4" w:space="0" w:color="auto"/>
              <w:right w:val="single" w:sz="4" w:space="0" w:color="auto"/>
            </w:tcBorders>
            <w:shd w:val="clear" w:color="auto" w:fill="auto"/>
            <w:hideMark/>
          </w:tcPr>
          <w:p w:rsidR="001B51F9" w:rsidRPr="00BB441B" w:rsidRDefault="001B51F9" w:rsidP="00953A1E">
            <w:pPr>
              <w:widowControl/>
              <w:jc w:val="left"/>
              <w:rPr>
                <w:rFonts w:eastAsiaTheme="minorHAnsi" w:cs="宋体"/>
                <w:color w:val="000000"/>
                <w:kern w:val="0"/>
                <w:sz w:val="22"/>
              </w:rPr>
            </w:pPr>
            <w:r w:rsidRPr="00BB441B">
              <w:rPr>
                <w:rFonts w:eastAsiaTheme="minorHAnsi" w:cs="宋体" w:hint="eastAsia"/>
                <w:color w:val="000000"/>
                <w:kern w:val="0"/>
                <w:sz w:val="22"/>
              </w:rPr>
              <w:t>嵌入式架构，</w:t>
            </w:r>
            <w:r w:rsidRPr="00BB441B">
              <w:rPr>
                <w:rFonts w:eastAsiaTheme="minorHAnsi" w:cs="宋体" w:hint="eastAsia"/>
                <w:color w:val="000000"/>
                <w:kern w:val="0"/>
                <w:sz w:val="22"/>
              </w:rPr>
              <w:t>ARM</w:t>
            </w:r>
            <w:r w:rsidRPr="00BB441B">
              <w:rPr>
                <w:rFonts w:eastAsiaTheme="minorHAnsi" w:cs="宋体" w:hint="eastAsia"/>
                <w:color w:val="000000"/>
                <w:kern w:val="0"/>
                <w:sz w:val="22"/>
              </w:rPr>
              <w:t>方案，</w:t>
            </w:r>
            <w:r w:rsidRPr="00BB441B">
              <w:rPr>
                <w:rFonts w:eastAsiaTheme="minorHAnsi" w:cs="宋体" w:hint="eastAsia"/>
                <w:color w:val="000000"/>
                <w:kern w:val="0"/>
                <w:sz w:val="22"/>
              </w:rPr>
              <w:t>CPU</w:t>
            </w:r>
            <w:r w:rsidRPr="00BB441B">
              <w:rPr>
                <w:rFonts w:eastAsiaTheme="minorHAnsi" w:cs="宋体" w:hint="eastAsia"/>
                <w:color w:val="000000"/>
                <w:kern w:val="0"/>
                <w:sz w:val="22"/>
              </w:rPr>
              <w:t>不低于四核，内存不低于</w:t>
            </w:r>
            <w:r w:rsidRPr="00BB441B">
              <w:rPr>
                <w:rFonts w:eastAsiaTheme="minorHAnsi" w:cs="宋体" w:hint="eastAsia"/>
                <w:color w:val="000000"/>
                <w:kern w:val="0"/>
                <w:sz w:val="22"/>
              </w:rPr>
              <w:t>2G</w:t>
            </w:r>
            <w:r w:rsidRPr="00BB441B">
              <w:rPr>
                <w:rFonts w:eastAsiaTheme="minorHAnsi" w:cs="宋体" w:hint="eastAsia"/>
                <w:color w:val="000000"/>
                <w:kern w:val="0"/>
                <w:sz w:val="22"/>
              </w:rPr>
              <w:t>，存储容量不低于</w:t>
            </w:r>
            <w:r w:rsidRPr="00BB441B">
              <w:rPr>
                <w:rFonts w:eastAsiaTheme="minorHAnsi" w:cs="宋体" w:hint="eastAsia"/>
                <w:color w:val="000000"/>
                <w:kern w:val="0"/>
                <w:sz w:val="22"/>
              </w:rPr>
              <w:t>16G</w:t>
            </w:r>
            <w:r w:rsidRPr="00BB441B">
              <w:rPr>
                <w:rFonts w:eastAsiaTheme="minorHAnsi" w:cs="宋体" w:hint="eastAsia"/>
                <w:color w:val="000000"/>
                <w:kern w:val="0"/>
                <w:sz w:val="22"/>
              </w:rPr>
              <w:t>，</w:t>
            </w:r>
            <w:r w:rsidRPr="00BB441B">
              <w:rPr>
                <w:rFonts w:eastAsiaTheme="minorHAnsi" w:cs="宋体" w:hint="eastAsia"/>
                <w:color w:val="000000"/>
                <w:kern w:val="0"/>
                <w:sz w:val="22"/>
              </w:rPr>
              <w:t>HDMI</w:t>
            </w:r>
            <w:r w:rsidRPr="00BB441B">
              <w:rPr>
                <w:rFonts w:eastAsiaTheme="minorHAnsi" w:cs="宋体" w:hint="eastAsia"/>
                <w:color w:val="000000"/>
                <w:kern w:val="0"/>
                <w:sz w:val="22"/>
              </w:rPr>
              <w:t>输出</w:t>
            </w:r>
            <w:r w:rsidRPr="00BB441B">
              <w:rPr>
                <w:rFonts w:eastAsiaTheme="minorHAnsi" w:cs="宋体" w:hint="eastAsia"/>
                <w:color w:val="000000"/>
                <w:kern w:val="0"/>
                <w:sz w:val="22"/>
              </w:rPr>
              <w:t>,</w:t>
            </w:r>
            <w:r w:rsidRPr="00BB441B">
              <w:rPr>
                <w:rFonts w:eastAsiaTheme="minorHAnsi" w:cs="宋体" w:hint="eastAsia"/>
                <w:color w:val="000000"/>
                <w:kern w:val="0"/>
                <w:sz w:val="22"/>
              </w:rPr>
              <w:t>支持全高清解码</w:t>
            </w:r>
            <w:r w:rsidRPr="00BB441B">
              <w:rPr>
                <w:rFonts w:eastAsiaTheme="minorHAnsi" w:cs="宋体" w:hint="eastAsia"/>
                <w:color w:val="000000"/>
                <w:kern w:val="0"/>
                <w:sz w:val="22"/>
              </w:rPr>
              <w:t>,</w:t>
            </w:r>
            <w:r w:rsidRPr="00BB441B">
              <w:rPr>
                <w:rFonts w:eastAsiaTheme="minorHAnsi" w:cs="宋体" w:hint="eastAsia"/>
                <w:color w:val="000000"/>
                <w:kern w:val="0"/>
                <w:sz w:val="22"/>
              </w:rPr>
              <w:t>音频</w:t>
            </w:r>
            <w:r w:rsidRPr="00BB441B">
              <w:rPr>
                <w:rFonts w:eastAsiaTheme="minorHAnsi" w:cs="宋体" w:hint="eastAsia"/>
                <w:color w:val="000000"/>
                <w:kern w:val="0"/>
                <w:sz w:val="22"/>
              </w:rPr>
              <w:t>:L\R,USB2.0</w:t>
            </w:r>
            <w:r w:rsidRPr="00BB441B">
              <w:rPr>
                <w:rFonts w:eastAsiaTheme="minorHAnsi" w:cs="宋体" w:hint="eastAsia"/>
                <w:color w:val="000000"/>
                <w:kern w:val="0"/>
                <w:sz w:val="22"/>
              </w:rPr>
              <w:t>×</w:t>
            </w:r>
            <w:r w:rsidRPr="00BB441B">
              <w:rPr>
                <w:rFonts w:eastAsiaTheme="minorHAnsi" w:cs="宋体" w:hint="eastAsia"/>
                <w:color w:val="000000"/>
                <w:kern w:val="0"/>
                <w:sz w:val="22"/>
              </w:rPr>
              <w:t>2,</w:t>
            </w:r>
            <w:r w:rsidRPr="00BB441B">
              <w:rPr>
                <w:rFonts w:eastAsiaTheme="minorHAnsi" w:cs="宋体" w:hint="eastAsia"/>
                <w:color w:val="000000"/>
                <w:kern w:val="0"/>
                <w:sz w:val="22"/>
              </w:rPr>
              <w:t>百兆网卡</w:t>
            </w:r>
            <w:r w:rsidRPr="00BB441B">
              <w:rPr>
                <w:rFonts w:eastAsiaTheme="minorHAnsi" w:cs="宋体" w:hint="eastAsia"/>
                <w:color w:val="000000"/>
                <w:kern w:val="0"/>
                <w:sz w:val="22"/>
              </w:rPr>
              <w:br/>
            </w:r>
            <w:r w:rsidRPr="00BB441B">
              <w:rPr>
                <w:rFonts w:eastAsiaTheme="minorHAnsi" w:cs="宋体" w:hint="eastAsia"/>
                <w:color w:val="000000"/>
                <w:kern w:val="0"/>
                <w:sz w:val="22"/>
              </w:rPr>
              <w:t>内嵌播放端系统软件</w:t>
            </w:r>
            <w:r w:rsidRPr="00BB441B">
              <w:rPr>
                <w:rFonts w:eastAsiaTheme="minorHAnsi" w:cs="宋体" w:hint="eastAsia"/>
                <w:color w:val="000000"/>
                <w:kern w:val="0"/>
                <w:sz w:val="22"/>
              </w:rPr>
              <w:br/>
            </w:r>
            <w:r w:rsidRPr="00BB441B">
              <w:rPr>
                <w:rFonts w:eastAsiaTheme="minorHAnsi" w:cs="宋体" w:hint="eastAsia"/>
                <w:color w:val="000000"/>
                <w:kern w:val="0"/>
                <w:sz w:val="22"/>
              </w:rPr>
              <w:t>内嵌播放端系统</w:t>
            </w:r>
            <w:r w:rsidRPr="00BB441B">
              <w:rPr>
                <w:rFonts w:eastAsiaTheme="minorHAnsi" w:cs="宋体" w:hint="eastAsia"/>
                <w:color w:val="000000"/>
                <w:kern w:val="0"/>
                <w:sz w:val="22"/>
              </w:rPr>
              <w:t>,</w:t>
            </w:r>
            <w:r w:rsidRPr="00BB441B">
              <w:rPr>
                <w:rFonts w:eastAsiaTheme="minorHAnsi" w:cs="宋体" w:hint="eastAsia"/>
                <w:color w:val="000000"/>
                <w:kern w:val="0"/>
                <w:sz w:val="22"/>
              </w:rPr>
              <w:t>解决设备安全，防止病毒攻击、防止内容非法下载、防止网络盗链。</w:t>
            </w:r>
          </w:p>
        </w:tc>
        <w:tc>
          <w:tcPr>
            <w:tcW w:w="1978" w:type="dxa"/>
            <w:vMerge/>
            <w:tcBorders>
              <w:top w:val="nil"/>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r>
      <w:tr w:rsidR="001B51F9" w:rsidRPr="00BB441B" w:rsidTr="001B51F9">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right"/>
              <w:rPr>
                <w:rFonts w:ascii="等线" w:eastAsia="等线" w:hAnsi="等线" w:cs="宋体"/>
                <w:color w:val="000000"/>
                <w:kern w:val="0"/>
                <w:sz w:val="22"/>
              </w:rPr>
            </w:pPr>
            <w:r w:rsidRPr="00BB441B">
              <w:rPr>
                <w:rFonts w:ascii="等线" w:eastAsia="等线" w:hAnsi="等线" w:cs="宋体" w:hint="eastAsia"/>
                <w:color w:val="000000"/>
                <w:kern w:val="0"/>
                <w:sz w:val="22"/>
              </w:rPr>
              <w:t>8</w:t>
            </w:r>
          </w:p>
        </w:tc>
        <w:tc>
          <w:tcPr>
            <w:tcW w:w="0" w:type="auto"/>
            <w:vMerge/>
            <w:tcBorders>
              <w:top w:val="nil"/>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配电箱</w:t>
            </w:r>
          </w:p>
        </w:tc>
        <w:tc>
          <w:tcPr>
            <w:tcW w:w="4430" w:type="dxa"/>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等线" w:eastAsia="等线" w:hAnsi="等线" w:cs="宋体"/>
                <w:color w:val="000000"/>
                <w:kern w:val="0"/>
                <w:sz w:val="22"/>
              </w:rPr>
            </w:pPr>
            <w:r w:rsidRPr="00BB441B">
              <w:rPr>
                <w:rFonts w:ascii="等线" w:eastAsia="等线" w:hAnsi="等线" w:cs="宋体" w:hint="eastAsia"/>
                <w:color w:val="000000"/>
                <w:kern w:val="0"/>
                <w:sz w:val="22"/>
              </w:rPr>
              <w:t>可靠的电力保护，采用分布逐级上电模式，避免大负荷对电网冲击</w:t>
            </w:r>
            <w:r w:rsidRPr="00BB441B">
              <w:rPr>
                <w:rFonts w:ascii="等线" w:eastAsia="等线" w:hAnsi="等线" w:cs="宋体" w:hint="eastAsia"/>
                <w:color w:val="000000"/>
                <w:kern w:val="0"/>
                <w:sz w:val="22"/>
              </w:rPr>
              <w:br/>
              <w:t>便捷的计划任务管理，可设定多个定时开关的计划任务</w:t>
            </w:r>
            <w:r w:rsidRPr="00BB441B">
              <w:rPr>
                <w:rFonts w:ascii="等线" w:eastAsia="等线" w:hAnsi="等线" w:cs="宋体" w:hint="eastAsia"/>
                <w:color w:val="000000"/>
                <w:kern w:val="0"/>
                <w:sz w:val="22"/>
              </w:rPr>
              <w:br/>
              <w:t>箱内配备检修照明灯，并预留检修插座</w:t>
            </w:r>
            <w:r w:rsidRPr="00BB441B">
              <w:rPr>
                <w:rFonts w:ascii="等线" w:eastAsia="等线" w:hAnsi="等线" w:cs="宋体" w:hint="eastAsia"/>
                <w:color w:val="000000"/>
                <w:kern w:val="0"/>
                <w:sz w:val="22"/>
              </w:rPr>
              <w:br/>
              <w:t>具有三相电源指示灯，可实时监控设备运行状态</w:t>
            </w:r>
            <w:r w:rsidRPr="00BB441B">
              <w:rPr>
                <w:rFonts w:ascii="等线" w:eastAsia="等线" w:hAnsi="等线" w:cs="宋体" w:hint="eastAsia"/>
                <w:color w:val="000000"/>
                <w:kern w:val="0"/>
                <w:sz w:val="22"/>
              </w:rPr>
              <w:br/>
              <w:t>具有短路、过流、欠压等多种保护功能</w:t>
            </w:r>
            <w:r w:rsidRPr="00BB441B">
              <w:rPr>
                <w:rFonts w:ascii="等线" w:eastAsia="等线" w:hAnsi="等线" w:cs="宋体" w:hint="eastAsia"/>
                <w:color w:val="000000"/>
                <w:kern w:val="0"/>
                <w:sz w:val="22"/>
              </w:rPr>
              <w:br/>
              <w:t>多样控制模式，无线遥控控制，手机远程控制，PLC控制，软件控制，现场手动应急控制等</w:t>
            </w:r>
            <w:r w:rsidRPr="00BB441B">
              <w:rPr>
                <w:rFonts w:ascii="等线" w:eastAsia="等线" w:hAnsi="等线" w:cs="宋体" w:hint="eastAsia"/>
                <w:color w:val="000000"/>
                <w:kern w:val="0"/>
                <w:sz w:val="22"/>
              </w:rPr>
              <w:br/>
              <w:t>电箱总功率：10KW</w:t>
            </w:r>
          </w:p>
        </w:tc>
        <w:tc>
          <w:tcPr>
            <w:tcW w:w="1978" w:type="dxa"/>
            <w:vMerge/>
            <w:tcBorders>
              <w:top w:val="nil"/>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r>
      <w:tr w:rsidR="001B51F9" w:rsidRPr="00BB441B" w:rsidTr="001B51F9">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right"/>
              <w:rPr>
                <w:rFonts w:ascii="等线" w:eastAsia="等线" w:hAnsi="等线" w:cs="宋体"/>
                <w:color w:val="000000"/>
                <w:kern w:val="0"/>
                <w:sz w:val="22"/>
              </w:rPr>
            </w:pPr>
            <w:r w:rsidRPr="00BB441B">
              <w:rPr>
                <w:rFonts w:ascii="等线" w:eastAsia="等线" w:hAnsi="等线" w:cs="宋体" w:hint="eastAsia"/>
                <w:color w:val="000000"/>
                <w:kern w:val="0"/>
                <w:sz w:val="22"/>
              </w:rPr>
              <w:t>9</w:t>
            </w:r>
          </w:p>
        </w:tc>
        <w:tc>
          <w:tcPr>
            <w:tcW w:w="0" w:type="auto"/>
            <w:vMerge/>
            <w:tcBorders>
              <w:top w:val="nil"/>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屏幕钢结构</w:t>
            </w:r>
          </w:p>
        </w:tc>
        <w:tc>
          <w:tcPr>
            <w:tcW w:w="4430" w:type="dxa"/>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等线" w:eastAsia="等线" w:hAnsi="等线" w:cs="宋体"/>
                <w:color w:val="000000"/>
                <w:kern w:val="0"/>
                <w:sz w:val="22"/>
              </w:rPr>
            </w:pPr>
            <w:r w:rsidRPr="00BB441B">
              <w:rPr>
                <w:rFonts w:ascii="等线" w:eastAsia="等线" w:hAnsi="等线" w:cs="宋体" w:hint="eastAsia"/>
                <w:color w:val="000000"/>
                <w:kern w:val="0"/>
                <w:sz w:val="22"/>
              </w:rPr>
              <w:t>钢结构</w:t>
            </w:r>
          </w:p>
        </w:tc>
        <w:tc>
          <w:tcPr>
            <w:tcW w:w="1978" w:type="dxa"/>
            <w:vMerge/>
            <w:tcBorders>
              <w:top w:val="nil"/>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r>
      <w:tr w:rsidR="001B51F9" w:rsidRPr="00BB441B" w:rsidTr="001B51F9">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right"/>
              <w:rPr>
                <w:rFonts w:ascii="等线" w:eastAsia="等线" w:hAnsi="等线" w:cs="宋体"/>
                <w:color w:val="000000"/>
                <w:kern w:val="0"/>
                <w:sz w:val="22"/>
              </w:rPr>
            </w:pPr>
            <w:r w:rsidRPr="00BB441B">
              <w:rPr>
                <w:rFonts w:ascii="等线" w:eastAsia="等线" w:hAnsi="等线" w:cs="宋体" w:hint="eastAsia"/>
                <w:color w:val="000000"/>
                <w:kern w:val="0"/>
                <w:sz w:val="22"/>
              </w:rPr>
              <w:t>10</w:t>
            </w:r>
          </w:p>
        </w:tc>
        <w:tc>
          <w:tcPr>
            <w:tcW w:w="0" w:type="auto"/>
            <w:vMerge/>
            <w:tcBorders>
              <w:top w:val="nil"/>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屏幕包边</w:t>
            </w:r>
          </w:p>
        </w:tc>
        <w:tc>
          <w:tcPr>
            <w:tcW w:w="4430" w:type="dxa"/>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等线" w:eastAsia="等线" w:hAnsi="等线" w:cs="宋体"/>
                <w:color w:val="000000"/>
                <w:kern w:val="0"/>
                <w:sz w:val="22"/>
              </w:rPr>
            </w:pPr>
            <w:r w:rsidRPr="00BB441B">
              <w:rPr>
                <w:rFonts w:ascii="等线" w:eastAsia="等线" w:hAnsi="等线" w:cs="宋体" w:hint="eastAsia"/>
                <w:color w:val="000000"/>
                <w:kern w:val="0"/>
                <w:sz w:val="22"/>
              </w:rPr>
              <w:t>不锈钢包边，防指纹工艺</w:t>
            </w:r>
          </w:p>
        </w:tc>
        <w:tc>
          <w:tcPr>
            <w:tcW w:w="1978" w:type="dxa"/>
            <w:vMerge/>
            <w:tcBorders>
              <w:top w:val="nil"/>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r>
      <w:tr w:rsidR="001B51F9" w:rsidRPr="00BB441B" w:rsidTr="001B51F9">
        <w:trPr>
          <w:trHeight w:val="37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right"/>
              <w:rPr>
                <w:rFonts w:ascii="等线" w:eastAsia="等线" w:hAnsi="等线" w:cs="宋体"/>
                <w:color w:val="000000"/>
                <w:kern w:val="0"/>
                <w:sz w:val="22"/>
              </w:rPr>
            </w:pPr>
            <w:r w:rsidRPr="00BB441B">
              <w:rPr>
                <w:rFonts w:ascii="等线" w:eastAsia="等线" w:hAnsi="等线" w:cs="宋体" w:hint="eastAsia"/>
                <w:color w:val="000000"/>
                <w:kern w:val="0"/>
                <w:sz w:val="22"/>
              </w:rPr>
              <w:t>11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center"/>
              <w:rPr>
                <w:rFonts w:ascii="等线" w:eastAsia="等线" w:hAnsi="等线" w:cs="宋体"/>
                <w:color w:val="000000"/>
                <w:kern w:val="0"/>
                <w:sz w:val="22"/>
              </w:rPr>
            </w:pPr>
            <w:r w:rsidRPr="00BB441B">
              <w:rPr>
                <w:rFonts w:ascii="等线" w:eastAsia="等线" w:hAnsi="等线" w:cs="宋体" w:hint="eastAsia"/>
                <w:color w:val="000000"/>
                <w:kern w:val="0"/>
                <w:sz w:val="22"/>
              </w:rPr>
              <w:t>壁挂信发屏</w:t>
            </w:r>
          </w:p>
        </w:tc>
        <w:tc>
          <w:tcPr>
            <w:tcW w:w="0" w:type="auto"/>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壁挂信发屏</w:t>
            </w:r>
          </w:p>
        </w:tc>
        <w:tc>
          <w:tcPr>
            <w:tcW w:w="4430" w:type="dxa"/>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等线" w:eastAsia="等线" w:hAnsi="等线" w:cs="宋体"/>
                <w:color w:val="000000"/>
                <w:kern w:val="0"/>
                <w:sz w:val="22"/>
              </w:rPr>
            </w:pPr>
            <w:r w:rsidRPr="00BB441B">
              <w:rPr>
                <w:rFonts w:ascii="等线" w:eastAsia="等线" w:hAnsi="等线" w:cs="宋体" w:hint="eastAsia"/>
                <w:color w:val="000000"/>
                <w:kern w:val="0"/>
                <w:sz w:val="22"/>
              </w:rPr>
              <w:t>55寸商显一体机；</w:t>
            </w:r>
            <w:r w:rsidRPr="00BB441B">
              <w:rPr>
                <w:rFonts w:ascii="等线" w:eastAsia="等线" w:hAnsi="等线" w:cs="宋体" w:hint="eastAsia"/>
                <w:color w:val="000000"/>
                <w:kern w:val="0"/>
                <w:sz w:val="22"/>
              </w:rPr>
              <w:br/>
              <w:t>液晶尺寸：55寸</w:t>
            </w:r>
            <w:r w:rsidRPr="00BB441B">
              <w:rPr>
                <w:rFonts w:ascii="等线" w:eastAsia="等线" w:hAnsi="等线" w:cs="宋体" w:hint="eastAsia"/>
                <w:color w:val="000000"/>
                <w:kern w:val="0"/>
                <w:sz w:val="22"/>
              </w:rPr>
              <w:br/>
              <w:t>分辨率：≥1920*1080</w:t>
            </w:r>
            <w:r w:rsidRPr="00BB441B">
              <w:rPr>
                <w:rFonts w:ascii="等线" w:eastAsia="等线" w:hAnsi="等线" w:cs="宋体" w:hint="eastAsia"/>
                <w:color w:val="000000"/>
                <w:kern w:val="0"/>
                <w:sz w:val="22"/>
              </w:rPr>
              <w:br/>
              <w:t>亮度：≥450cd/m2</w:t>
            </w:r>
            <w:r w:rsidRPr="00BB441B">
              <w:rPr>
                <w:rFonts w:ascii="等线" w:eastAsia="等线" w:hAnsi="等线" w:cs="宋体" w:hint="eastAsia"/>
                <w:color w:val="000000"/>
                <w:kern w:val="0"/>
                <w:sz w:val="22"/>
              </w:rPr>
              <w:br/>
              <w:t>安卓智能主板：≥四核处理器/1G DDR内存/8G FLASH/2个USB2.0端口/集成以太网卡/支持无线WIFI/支持立体声音频输出；</w:t>
            </w:r>
            <w:r w:rsidRPr="00BB441B">
              <w:rPr>
                <w:rFonts w:ascii="等线" w:eastAsia="等线" w:hAnsi="等线" w:cs="宋体" w:hint="eastAsia"/>
                <w:color w:val="000000"/>
                <w:kern w:val="0"/>
                <w:sz w:val="22"/>
              </w:rPr>
              <w:br/>
              <w:t>用于播放宣教信息；</w:t>
            </w:r>
            <w:r w:rsidRPr="00BB441B">
              <w:rPr>
                <w:rFonts w:ascii="等线" w:eastAsia="等线" w:hAnsi="等线" w:cs="宋体" w:hint="eastAsia"/>
                <w:color w:val="000000"/>
                <w:kern w:val="0"/>
                <w:sz w:val="22"/>
              </w:rPr>
              <w:br/>
              <w:t>安装方式：支持横、竖挂墙或吊装；</w:t>
            </w:r>
            <w:r w:rsidRPr="00BB441B">
              <w:rPr>
                <w:rFonts w:ascii="等线" w:eastAsia="等线" w:hAnsi="等线" w:cs="宋体" w:hint="eastAsia"/>
                <w:color w:val="000000"/>
                <w:kern w:val="0"/>
                <w:sz w:val="22"/>
              </w:rPr>
              <w:br/>
              <w:t>机身采用高档金属结构，无锐利耐磨防腐喷漆工艺材料，超窄边，边框≤11.5mm</w:t>
            </w:r>
            <w:r w:rsidRPr="00BB441B">
              <w:rPr>
                <w:rFonts w:ascii="等线" w:eastAsia="等线" w:hAnsi="等线" w:cs="宋体" w:hint="eastAsia"/>
                <w:color w:val="000000"/>
                <w:kern w:val="0"/>
                <w:sz w:val="22"/>
              </w:rPr>
              <w:br/>
              <w:t>内嵌播放端系统软件，对接信息发布系统综</w:t>
            </w:r>
            <w:r w:rsidRPr="00BB441B">
              <w:rPr>
                <w:rFonts w:ascii="等线" w:eastAsia="等线" w:hAnsi="等线" w:cs="宋体" w:hint="eastAsia"/>
                <w:color w:val="000000"/>
                <w:kern w:val="0"/>
                <w:sz w:val="22"/>
              </w:rPr>
              <w:lastRenderedPageBreak/>
              <w:t>合显示医院科普知识、医院宣传和温馨提示等信息。</w:t>
            </w:r>
            <w:r w:rsidRPr="00BB441B">
              <w:rPr>
                <w:rFonts w:ascii="等线" w:eastAsia="等线" w:hAnsi="等线" w:cs="宋体" w:hint="eastAsia"/>
                <w:color w:val="000000"/>
                <w:kern w:val="0"/>
                <w:sz w:val="22"/>
              </w:rPr>
              <w:br/>
              <w:t>内嵌播放端系统,解决设备安全，防止病毒攻击、防止内容非法下载、防止网络盗链。</w:t>
            </w:r>
          </w:p>
        </w:tc>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B51F9" w:rsidRPr="00BB441B" w:rsidRDefault="001B51F9" w:rsidP="00953A1E">
            <w:pPr>
              <w:widowControl/>
              <w:jc w:val="center"/>
              <w:rPr>
                <w:rFonts w:ascii="等线" w:eastAsia="等线" w:hAnsi="等线" w:cs="宋体"/>
                <w:color w:val="000000"/>
                <w:kern w:val="0"/>
                <w:sz w:val="22"/>
              </w:rPr>
            </w:pPr>
          </w:p>
        </w:tc>
      </w:tr>
      <w:tr w:rsidR="001B51F9" w:rsidRPr="00BB441B" w:rsidTr="001B51F9">
        <w:trPr>
          <w:trHeight w:val="31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right"/>
              <w:rPr>
                <w:rFonts w:ascii="等线" w:eastAsia="等线" w:hAnsi="等线" w:cs="宋体"/>
                <w:color w:val="000000"/>
                <w:kern w:val="0"/>
                <w:sz w:val="22"/>
              </w:rPr>
            </w:pPr>
            <w:r w:rsidRPr="00BB441B">
              <w:rPr>
                <w:rFonts w:ascii="等线" w:eastAsia="等线" w:hAnsi="等线" w:cs="宋体" w:hint="eastAsia"/>
                <w:color w:val="000000"/>
                <w:kern w:val="0"/>
                <w:sz w:val="22"/>
              </w:rPr>
              <w:lastRenderedPageBreak/>
              <w:t>12</w:t>
            </w:r>
          </w:p>
        </w:tc>
        <w:tc>
          <w:tcPr>
            <w:tcW w:w="0" w:type="auto"/>
            <w:vMerge/>
            <w:tcBorders>
              <w:top w:val="nil"/>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信息发布终端软件</w:t>
            </w:r>
          </w:p>
        </w:tc>
        <w:tc>
          <w:tcPr>
            <w:tcW w:w="4430" w:type="dxa"/>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等线" w:eastAsia="等线" w:hAnsi="等线" w:cs="宋体"/>
                <w:color w:val="000000"/>
                <w:kern w:val="0"/>
                <w:sz w:val="22"/>
              </w:rPr>
            </w:pPr>
            <w:r w:rsidRPr="00BB441B">
              <w:rPr>
                <w:rFonts w:ascii="等线" w:eastAsia="等线" w:hAnsi="等线" w:cs="宋体" w:hint="eastAsia"/>
                <w:color w:val="000000"/>
                <w:kern w:val="0"/>
                <w:sz w:val="22"/>
              </w:rPr>
              <w:t>1. 安装在信发屏安卓系统上，支持远程升级和自检。</w:t>
            </w:r>
            <w:r w:rsidRPr="00BB441B">
              <w:rPr>
                <w:rFonts w:ascii="等线" w:eastAsia="等线" w:hAnsi="等线" w:cs="宋体" w:hint="eastAsia"/>
                <w:color w:val="000000"/>
                <w:kern w:val="0"/>
                <w:sz w:val="22"/>
              </w:rPr>
              <w:br/>
              <w:t>2. 支持后台监控终端设备下载完成情况、播放情况、开机情况等信息。</w:t>
            </w:r>
            <w:r w:rsidRPr="00BB441B">
              <w:rPr>
                <w:rFonts w:ascii="等线" w:eastAsia="等线" w:hAnsi="等线" w:cs="宋体" w:hint="eastAsia"/>
                <w:color w:val="000000"/>
                <w:kern w:val="0"/>
                <w:sz w:val="22"/>
              </w:rPr>
              <w:br/>
              <w:t>3. 支持全网络更新资料。</w:t>
            </w:r>
            <w:r w:rsidRPr="00BB441B">
              <w:rPr>
                <w:rFonts w:ascii="等线" w:eastAsia="等线" w:hAnsi="等线" w:cs="宋体" w:hint="eastAsia"/>
                <w:color w:val="000000"/>
                <w:kern w:val="0"/>
                <w:sz w:val="22"/>
              </w:rPr>
              <w:br/>
              <w:t>4. 支持远程管理，在管理台上随时可对终端监视播放情况，下载情况，下载日志。</w:t>
            </w:r>
            <w:r w:rsidRPr="00BB441B">
              <w:rPr>
                <w:rFonts w:ascii="等线" w:eastAsia="等线" w:hAnsi="等线" w:cs="宋体" w:hint="eastAsia"/>
                <w:color w:val="000000"/>
                <w:kern w:val="0"/>
                <w:sz w:val="22"/>
              </w:rPr>
              <w:br/>
              <w:t>5. 支持横屏/竖屏(竖屏视频须通过第三方软件转换)。</w:t>
            </w:r>
            <w:r w:rsidRPr="00BB441B">
              <w:rPr>
                <w:rFonts w:ascii="等线" w:eastAsia="等线" w:hAnsi="等线" w:cs="宋体" w:hint="eastAsia"/>
                <w:color w:val="000000"/>
                <w:kern w:val="0"/>
                <w:sz w:val="22"/>
              </w:rPr>
              <w:br/>
              <w:t>6. 自由分屏：播放区/LOGO/日期/星期/时间/天气/字幕，位置/大小自由编排。</w:t>
            </w:r>
            <w:r w:rsidRPr="00BB441B">
              <w:rPr>
                <w:rFonts w:ascii="等线" w:eastAsia="等线" w:hAnsi="等线" w:cs="宋体" w:hint="eastAsia"/>
                <w:color w:val="000000"/>
                <w:kern w:val="0"/>
                <w:sz w:val="22"/>
              </w:rPr>
              <w:br/>
              <w:t>7. 支持分屏区域叠加功能，任意分屏1-8个区域。</w:t>
            </w:r>
            <w:r w:rsidRPr="00BB441B">
              <w:rPr>
                <w:rFonts w:ascii="等线" w:eastAsia="等线" w:hAnsi="等线" w:cs="宋体" w:hint="eastAsia"/>
                <w:color w:val="000000"/>
                <w:kern w:val="0"/>
                <w:sz w:val="22"/>
              </w:rPr>
              <w:br/>
              <w:t>8. 指定时间播放指定内容，播放任务计划。</w:t>
            </w:r>
            <w:r w:rsidRPr="00BB441B">
              <w:rPr>
                <w:rFonts w:ascii="等线" w:eastAsia="等线" w:hAnsi="等线" w:cs="宋体" w:hint="eastAsia"/>
                <w:color w:val="000000"/>
                <w:kern w:val="0"/>
                <w:sz w:val="22"/>
              </w:rPr>
              <w:br/>
              <w:t>9. 视频画质≥1080P。</w:t>
            </w:r>
            <w:r w:rsidRPr="00BB441B">
              <w:rPr>
                <w:rFonts w:ascii="等线" w:eastAsia="等线" w:hAnsi="等线" w:cs="宋体" w:hint="eastAsia"/>
                <w:color w:val="000000"/>
                <w:kern w:val="0"/>
                <w:sz w:val="22"/>
              </w:rPr>
              <w:br/>
              <w:t>10. 自由安排屏分区(包括视频，图片，滚动字体)。</w:t>
            </w:r>
            <w:r w:rsidRPr="00BB441B">
              <w:rPr>
                <w:rFonts w:ascii="等线" w:eastAsia="等线" w:hAnsi="等线" w:cs="宋体" w:hint="eastAsia"/>
                <w:color w:val="000000"/>
                <w:kern w:val="0"/>
                <w:sz w:val="22"/>
              </w:rPr>
              <w:br/>
              <w:t>11. 播放功能支持列表、插播、分组播放、定时插播、定点插播等功能。</w:t>
            </w:r>
          </w:p>
        </w:tc>
        <w:tc>
          <w:tcPr>
            <w:tcW w:w="1978" w:type="dxa"/>
            <w:vMerge/>
            <w:tcBorders>
              <w:top w:val="nil"/>
              <w:left w:val="single" w:sz="4" w:space="0" w:color="auto"/>
              <w:bottom w:val="single" w:sz="4" w:space="0" w:color="auto"/>
              <w:right w:val="single" w:sz="4" w:space="0" w:color="auto"/>
            </w:tcBorders>
            <w:vAlign w:val="center"/>
            <w:hideMark/>
          </w:tcPr>
          <w:p w:rsidR="001B51F9" w:rsidRPr="00BB441B" w:rsidRDefault="001B51F9" w:rsidP="00953A1E">
            <w:pPr>
              <w:widowControl/>
              <w:jc w:val="left"/>
              <w:rPr>
                <w:rFonts w:ascii="等线" w:eastAsia="等线" w:hAnsi="等线" w:cs="宋体"/>
                <w:color w:val="000000"/>
                <w:kern w:val="0"/>
                <w:sz w:val="22"/>
              </w:rPr>
            </w:pPr>
          </w:p>
        </w:tc>
      </w:tr>
      <w:tr w:rsidR="001B51F9" w:rsidRPr="00BB441B" w:rsidTr="001B51F9">
        <w:trPr>
          <w:trHeight w:val="5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51F9" w:rsidRPr="00BB441B" w:rsidRDefault="001B51F9" w:rsidP="00953A1E">
            <w:pPr>
              <w:widowControl/>
              <w:jc w:val="right"/>
              <w:rPr>
                <w:rFonts w:ascii="等线" w:eastAsia="等线" w:hAnsi="等线" w:cs="宋体"/>
                <w:color w:val="000000"/>
                <w:kern w:val="0"/>
                <w:sz w:val="22"/>
              </w:rPr>
            </w:pPr>
            <w:r w:rsidRPr="00BB441B">
              <w:rPr>
                <w:rFonts w:ascii="等线" w:eastAsia="等线" w:hAnsi="等线" w:cs="宋体" w:hint="eastAsia"/>
                <w:color w:val="000000"/>
                <w:kern w:val="0"/>
                <w:sz w:val="22"/>
              </w:rPr>
              <w:lastRenderedPageBreak/>
              <w:t>13</w:t>
            </w:r>
          </w:p>
        </w:tc>
        <w:tc>
          <w:tcPr>
            <w:tcW w:w="0" w:type="auto"/>
            <w:tcBorders>
              <w:top w:val="nil"/>
              <w:left w:val="nil"/>
              <w:bottom w:val="single" w:sz="4" w:space="0" w:color="auto"/>
              <w:right w:val="single" w:sz="4" w:space="0" w:color="auto"/>
            </w:tcBorders>
            <w:shd w:val="clear" w:color="auto" w:fill="auto"/>
            <w:noWrap/>
            <w:vAlign w:val="center"/>
            <w:hideMark/>
          </w:tcPr>
          <w:p w:rsidR="001B51F9" w:rsidRPr="00BB441B" w:rsidRDefault="001B51F9" w:rsidP="00953A1E">
            <w:pPr>
              <w:widowControl/>
              <w:jc w:val="center"/>
              <w:rPr>
                <w:rFonts w:ascii="等线" w:eastAsia="等线" w:hAnsi="等线" w:cs="宋体"/>
                <w:color w:val="000000"/>
                <w:kern w:val="0"/>
                <w:sz w:val="22"/>
              </w:rPr>
            </w:pPr>
            <w:r w:rsidRPr="00BB441B">
              <w:rPr>
                <w:rFonts w:ascii="等线" w:eastAsia="等线" w:hAnsi="等线" w:cs="宋体" w:hint="eastAsia"/>
                <w:color w:val="000000"/>
                <w:kern w:val="0"/>
                <w:sz w:val="22"/>
              </w:rPr>
              <w:t>信息发布系统</w:t>
            </w:r>
          </w:p>
        </w:tc>
        <w:tc>
          <w:tcPr>
            <w:tcW w:w="0" w:type="auto"/>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Theme="minorEastAsia" w:hAnsiTheme="minorEastAsia" w:cs="宋体"/>
                <w:color w:val="000000"/>
                <w:kern w:val="0"/>
                <w:sz w:val="22"/>
              </w:rPr>
            </w:pPr>
            <w:r w:rsidRPr="00BB441B">
              <w:rPr>
                <w:rFonts w:asciiTheme="minorEastAsia" w:hAnsiTheme="minorEastAsia" w:cs="宋体" w:hint="eastAsia"/>
                <w:color w:val="000000"/>
                <w:kern w:val="0"/>
                <w:sz w:val="22"/>
              </w:rPr>
              <w:t xml:space="preserve">　</w:t>
            </w:r>
          </w:p>
        </w:tc>
        <w:tc>
          <w:tcPr>
            <w:tcW w:w="4430" w:type="dxa"/>
            <w:tcBorders>
              <w:top w:val="nil"/>
              <w:left w:val="nil"/>
              <w:bottom w:val="single" w:sz="4" w:space="0" w:color="auto"/>
              <w:right w:val="single" w:sz="4" w:space="0" w:color="auto"/>
            </w:tcBorders>
            <w:shd w:val="clear" w:color="auto" w:fill="auto"/>
            <w:vAlign w:val="center"/>
            <w:hideMark/>
          </w:tcPr>
          <w:p w:rsidR="001B51F9" w:rsidRPr="00BB441B" w:rsidRDefault="001B51F9" w:rsidP="00953A1E">
            <w:pPr>
              <w:widowControl/>
              <w:jc w:val="left"/>
              <w:rPr>
                <w:rFonts w:ascii="等线" w:eastAsia="等线" w:hAnsi="等线" w:cs="宋体"/>
                <w:color w:val="000000"/>
                <w:kern w:val="0"/>
                <w:sz w:val="22"/>
              </w:rPr>
            </w:pPr>
            <w:r w:rsidRPr="00BB441B">
              <w:rPr>
                <w:rFonts w:ascii="等线" w:eastAsia="等线" w:hAnsi="等线" w:cs="宋体" w:hint="eastAsia"/>
                <w:color w:val="000000"/>
                <w:kern w:val="0"/>
                <w:sz w:val="22"/>
              </w:rPr>
              <w:t>1）多级用户权限-管理、审核、操作不同身份，制作、发布、审核、预览等不同权限,可细化至对操作功能点设置；</w:t>
            </w:r>
            <w:r w:rsidRPr="00BB441B">
              <w:rPr>
                <w:rFonts w:ascii="等线" w:eastAsia="等线" w:hAnsi="等线" w:cs="宋体" w:hint="eastAsia"/>
                <w:color w:val="000000"/>
                <w:kern w:val="0"/>
                <w:sz w:val="22"/>
              </w:rPr>
              <w:br/>
              <w:t>2）分组分控管理；</w:t>
            </w:r>
            <w:r w:rsidRPr="00BB441B">
              <w:rPr>
                <w:rFonts w:ascii="等线" w:eastAsia="等线" w:hAnsi="等线" w:cs="宋体" w:hint="eastAsia"/>
                <w:color w:val="000000"/>
                <w:kern w:val="0"/>
                <w:sz w:val="22"/>
              </w:rPr>
              <w:br/>
              <w:t>3）多级审核机制；</w:t>
            </w:r>
            <w:r w:rsidRPr="00BB441B">
              <w:rPr>
                <w:rFonts w:ascii="等线" w:eastAsia="等线" w:hAnsi="等线" w:cs="宋体" w:hint="eastAsia"/>
                <w:color w:val="000000"/>
                <w:kern w:val="0"/>
                <w:sz w:val="22"/>
              </w:rPr>
              <w:br/>
              <w:t>4）★自由模版设计；</w:t>
            </w:r>
            <w:r w:rsidRPr="00BB441B">
              <w:rPr>
                <w:rFonts w:ascii="等线" w:eastAsia="等线" w:hAnsi="等线" w:cs="宋体" w:hint="eastAsia"/>
                <w:color w:val="000000"/>
                <w:kern w:val="0"/>
                <w:sz w:val="22"/>
              </w:rPr>
              <w:br/>
              <w:t>5）★任意分屏控制-所见即所得、屏幕任意分区并独立控制播放，多素材混编叠加；</w:t>
            </w:r>
            <w:r w:rsidRPr="00BB441B">
              <w:rPr>
                <w:rFonts w:ascii="等线" w:eastAsia="等线" w:hAnsi="等线" w:cs="宋体" w:hint="eastAsia"/>
                <w:color w:val="000000"/>
                <w:kern w:val="0"/>
                <w:sz w:val="22"/>
              </w:rPr>
              <w:br/>
              <w:t>6）★节目排程：按日、周、月、年或万年历自由编排定期/定时/定长/定次节目播表；</w:t>
            </w:r>
            <w:r w:rsidRPr="00BB441B">
              <w:rPr>
                <w:rFonts w:ascii="等线" w:eastAsia="等线" w:hAnsi="等线" w:cs="宋体" w:hint="eastAsia"/>
                <w:color w:val="000000"/>
                <w:kern w:val="0"/>
                <w:sz w:val="22"/>
              </w:rPr>
              <w:br/>
              <w:t>7）实用字幕技术；</w:t>
            </w:r>
            <w:r w:rsidRPr="00BB441B">
              <w:rPr>
                <w:rFonts w:ascii="等线" w:eastAsia="等线" w:hAnsi="等线" w:cs="宋体" w:hint="eastAsia"/>
                <w:color w:val="000000"/>
                <w:kern w:val="0"/>
                <w:sz w:val="22"/>
              </w:rPr>
              <w:br/>
              <w:t>8）信息紧急插播；</w:t>
            </w:r>
            <w:r w:rsidRPr="00BB441B">
              <w:rPr>
                <w:rFonts w:ascii="等线" w:eastAsia="等线" w:hAnsi="等线" w:cs="宋体" w:hint="eastAsia"/>
                <w:color w:val="000000"/>
                <w:kern w:val="0"/>
                <w:sz w:val="22"/>
              </w:rPr>
              <w:br/>
              <w:t>9）终端实时监控；</w:t>
            </w:r>
            <w:r w:rsidRPr="00BB441B">
              <w:rPr>
                <w:rFonts w:ascii="等线" w:eastAsia="等线" w:hAnsi="等线" w:cs="宋体" w:hint="eastAsia"/>
                <w:color w:val="000000"/>
                <w:kern w:val="0"/>
                <w:sz w:val="22"/>
              </w:rPr>
              <w:br/>
              <w:t>10）具备日志管理；</w:t>
            </w:r>
            <w:r w:rsidRPr="00BB441B">
              <w:rPr>
                <w:rFonts w:ascii="等线" w:eastAsia="等线" w:hAnsi="等线" w:cs="宋体" w:hint="eastAsia"/>
                <w:color w:val="000000"/>
                <w:kern w:val="0"/>
                <w:sz w:val="22"/>
              </w:rPr>
              <w:br/>
              <w:t>11）数据安全加密；</w:t>
            </w:r>
            <w:r w:rsidRPr="00BB441B">
              <w:rPr>
                <w:rFonts w:ascii="等线" w:eastAsia="等线" w:hAnsi="等线" w:cs="宋体" w:hint="eastAsia"/>
                <w:color w:val="000000"/>
                <w:kern w:val="0"/>
                <w:sz w:val="22"/>
              </w:rPr>
              <w:br/>
              <w:t>12）支持FLASH、TXT文档以及WORD、EXCEL、PPT等OFFICE文件播出，支持竖屏播放，支持触摸查询和信息点播；</w:t>
            </w:r>
            <w:r w:rsidRPr="00BB441B">
              <w:rPr>
                <w:rFonts w:ascii="等线" w:eastAsia="等线" w:hAnsi="等线" w:cs="宋体" w:hint="eastAsia"/>
                <w:color w:val="000000"/>
                <w:kern w:val="0"/>
                <w:sz w:val="22"/>
              </w:rPr>
              <w:br/>
              <w:t>13)支持流媒体、电视信号、监控、会议等实时播放，远程控制电视机；</w:t>
            </w:r>
            <w:r w:rsidRPr="00BB441B">
              <w:rPr>
                <w:rFonts w:ascii="等线" w:eastAsia="等线" w:hAnsi="等线" w:cs="宋体" w:hint="eastAsia"/>
                <w:color w:val="000000"/>
                <w:kern w:val="0"/>
                <w:sz w:val="22"/>
              </w:rPr>
              <w:br/>
              <w:t>14）支持实时读取网页，第三方EXE执行软件实时调用发布OA、气象、叫号、股票等；</w:t>
            </w:r>
            <w:r w:rsidRPr="00BB441B">
              <w:rPr>
                <w:rFonts w:ascii="等线" w:eastAsia="等线" w:hAnsi="等线" w:cs="宋体" w:hint="eastAsia"/>
                <w:color w:val="000000"/>
                <w:kern w:val="0"/>
                <w:sz w:val="22"/>
              </w:rPr>
              <w:br/>
              <w:t>15）同一平台，支持互动节目制作，无限级链接。</w:t>
            </w:r>
            <w:r w:rsidRPr="00BB441B">
              <w:rPr>
                <w:rFonts w:ascii="等线" w:eastAsia="等线" w:hAnsi="等线" w:cs="宋体" w:hint="eastAsia"/>
                <w:color w:val="000000"/>
                <w:kern w:val="0"/>
                <w:sz w:val="22"/>
              </w:rPr>
              <w:br/>
              <w:t>16）支持遥控器控制互动按钮功能</w:t>
            </w:r>
            <w:r w:rsidRPr="00BB441B">
              <w:rPr>
                <w:rFonts w:ascii="等线" w:eastAsia="等线" w:hAnsi="等线" w:cs="宋体" w:hint="eastAsia"/>
                <w:color w:val="000000"/>
                <w:kern w:val="0"/>
                <w:sz w:val="22"/>
              </w:rPr>
              <w:br/>
              <w:t>17）支持广告单管理功能</w:t>
            </w:r>
          </w:p>
        </w:tc>
        <w:tc>
          <w:tcPr>
            <w:tcW w:w="1978" w:type="dxa"/>
            <w:tcBorders>
              <w:top w:val="nil"/>
              <w:left w:val="nil"/>
              <w:bottom w:val="single" w:sz="4" w:space="0" w:color="auto"/>
              <w:right w:val="single" w:sz="4" w:space="0" w:color="auto"/>
            </w:tcBorders>
            <w:shd w:val="clear" w:color="auto" w:fill="auto"/>
            <w:noWrap/>
            <w:vAlign w:val="center"/>
            <w:hideMark/>
          </w:tcPr>
          <w:p w:rsidR="001B51F9" w:rsidRPr="00BB441B" w:rsidRDefault="001B51F9" w:rsidP="00953A1E">
            <w:pPr>
              <w:widowControl/>
              <w:jc w:val="left"/>
              <w:rPr>
                <w:rFonts w:ascii="等线" w:eastAsia="等线" w:hAnsi="等线" w:cs="宋体"/>
                <w:color w:val="000000"/>
                <w:kern w:val="0"/>
                <w:sz w:val="22"/>
              </w:rPr>
            </w:pPr>
            <w:r w:rsidRPr="00BB441B">
              <w:rPr>
                <w:rFonts w:ascii="等线" w:eastAsia="等线" w:hAnsi="等线" w:cs="宋体" w:hint="eastAsia"/>
                <w:color w:val="000000"/>
                <w:kern w:val="0"/>
                <w:sz w:val="22"/>
              </w:rPr>
              <w:t xml:space="preserve">　</w:t>
            </w:r>
          </w:p>
        </w:tc>
      </w:tr>
    </w:tbl>
    <w:p w:rsidR="001E5CEE" w:rsidRDefault="001B51F9" w:rsidP="001E5CEE">
      <w:pPr>
        <w:spacing w:line="360" w:lineRule="auto"/>
        <w:rPr>
          <w:rFonts w:ascii="宋体" w:hAnsi="宋体" w:cs="Arial"/>
          <w:szCs w:val="21"/>
        </w:rPr>
      </w:pPr>
      <w:r>
        <w:rPr>
          <mc:AlternateContent>
            <mc:Choice Requires="w16se">
              <w:rFonts w:ascii="宋体" w:hAnsi="宋体" w:cs="Arial"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Pr>
          <w:rFonts w:ascii="宋体" w:hAnsi="宋体" w:cs="Arial" w:hint="eastAsia"/>
          <w:szCs w:val="21"/>
        </w:rPr>
        <w:t>偏离情况：无偏离/正偏离/负偏离，并写出偏离参数</w:t>
      </w:r>
    </w:p>
    <w:p w:rsidR="001E5CEE" w:rsidRDefault="001E5CEE" w:rsidP="001E5CEE">
      <w:pPr>
        <w:spacing w:line="360" w:lineRule="auto"/>
        <w:rPr>
          <w:rFonts w:ascii="宋体" w:hAnsi="宋体" w:cs="Arial"/>
          <w:szCs w:val="21"/>
        </w:rPr>
      </w:pPr>
    </w:p>
    <w:p w:rsidR="001E5CEE" w:rsidRPr="001E5CEE" w:rsidRDefault="001E5CEE" w:rsidP="001E5CEE">
      <w:pPr>
        <w:spacing w:line="360" w:lineRule="auto"/>
        <w:rPr>
          <w:rFonts w:ascii="宋体" w:hAnsi="宋体" w:cs="Arial"/>
          <w:szCs w:val="21"/>
        </w:rPr>
      </w:pPr>
    </w:p>
    <w:p w:rsidR="0053748D" w:rsidRDefault="00DB70E5">
      <w:pPr>
        <w:spacing w:line="360" w:lineRule="auto"/>
        <w:jc w:val="center"/>
        <w:rPr>
          <w:rFonts w:ascii="宋体" w:hAnsi="宋体" w:cs="Arial"/>
          <w:szCs w:val="21"/>
        </w:rPr>
      </w:pPr>
      <w:r>
        <w:rPr>
          <w:rFonts w:ascii="宋体" w:hAnsi="宋体" w:cs="Arial" w:hint="eastAsia"/>
          <w:szCs w:val="21"/>
        </w:rPr>
        <w:t xml:space="preserve"> </w:t>
      </w:r>
      <w:r>
        <w:rPr>
          <w:rFonts w:ascii="宋体" w:hAnsi="宋体" w:cs="Arial"/>
          <w:szCs w:val="21"/>
        </w:rPr>
        <w:t xml:space="preserve">                                          </w:t>
      </w:r>
      <w:r>
        <w:rPr>
          <w:rFonts w:ascii="宋体" w:hAnsi="宋体" w:cs="Arial" w:hint="eastAsia"/>
          <w:szCs w:val="21"/>
        </w:rPr>
        <w:t>供应商名称：</w:t>
      </w:r>
    </w:p>
    <w:p w:rsidR="0053748D" w:rsidRDefault="00DB70E5">
      <w:pPr>
        <w:spacing w:line="360" w:lineRule="auto"/>
        <w:jc w:val="center"/>
        <w:rPr>
          <w:rFonts w:ascii="宋体" w:hAnsi="宋体" w:cs="Arial"/>
          <w:szCs w:val="21"/>
        </w:rPr>
      </w:pPr>
      <w:r>
        <w:rPr>
          <w:rFonts w:ascii="宋体" w:hAnsi="宋体" w:cs="Arial" w:hint="eastAsia"/>
          <w:szCs w:val="21"/>
        </w:rPr>
        <w:t xml:space="preserve"> </w:t>
      </w:r>
      <w:r>
        <w:rPr>
          <w:rFonts w:ascii="宋体" w:hAnsi="宋体" w:cs="Arial"/>
          <w:szCs w:val="21"/>
        </w:rPr>
        <w:t xml:space="preserve">             </w:t>
      </w:r>
      <w:r w:rsidR="001E5CEE">
        <w:rPr>
          <w:rFonts w:ascii="宋体" w:hAnsi="宋体" w:cs="Arial"/>
          <w:szCs w:val="21"/>
        </w:rPr>
        <w:t xml:space="preserve">  </w:t>
      </w:r>
      <w:r>
        <w:rPr>
          <w:rFonts w:ascii="宋体" w:hAnsi="宋体" w:cs="Arial"/>
          <w:szCs w:val="21"/>
        </w:rPr>
        <w:t xml:space="preserve">                                   </w:t>
      </w:r>
      <w:r>
        <w:rPr>
          <w:rFonts w:ascii="宋体" w:hAnsi="宋体" w:cs="Arial" w:hint="eastAsia"/>
          <w:szCs w:val="21"/>
        </w:rPr>
        <w:t>日期：</w:t>
      </w:r>
    </w:p>
    <w:p w:rsidR="00F5212A" w:rsidRDefault="00F5212A">
      <w:pPr>
        <w:spacing w:line="360" w:lineRule="auto"/>
        <w:jc w:val="center"/>
        <w:rPr>
          <w:rFonts w:ascii="宋体" w:hAnsi="宋体" w:cs="Arial"/>
          <w:szCs w:val="21"/>
        </w:rPr>
      </w:pPr>
    </w:p>
    <w:p w:rsidR="0053748D" w:rsidRDefault="00DB70E5">
      <w:pPr>
        <w:pStyle w:val="1"/>
        <w:keepNext w:val="0"/>
        <w:keepLines w:val="0"/>
        <w:spacing w:before="0" w:after="0"/>
        <w:rPr>
          <w:rFonts w:ascii="宋体" w:hAnsi="宋体" w:cs="宋体"/>
          <w:b w:val="0"/>
          <w:kern w:val="2"/>
          <w:szCs w:val="24"/>
        </w:rPr>
      </w:pPr>
      <w:r>
        <w:rPr>
          <w:rFonts w:ascii="宋体" w:hAnsi="宋体" w:cs="宋体" w:hint="eastAsia"/>
          <w:kern w:val="2"/>
          <w:szCs w:val="24"/>
        </w:rPr>
        <w:t>附件</w:t>
      </w:r>
      <w:r w:rsidR="00E70650">
        <w:rPr>
          <w:rFonts w:ascii="宋体" w:hAnsi="宋体" w:cs="宋体"/>
          <w:kern w:val="2"/>
          <w:szCs w:val="24"/>
        </w:rPr>
        <w:t>4</w:t>
      </w:r>
      <w:r>
        <w:rPr>
          <w:rFonts w:ascii="宋体" w:hAnsi="宋体" w:cs="宋体" w:hint="eastAsia"/>
          <w:kern w:val="2"/>
          <w:szCs w:val="24"/>
        </w:rPr>
        <w:t xml:space="preserve"> 具体方案</w:t>
      </w:r>
    </w:p>
    <w:p w:rsidR="0053748D" w:rsidRDefault="00DB70E5">
      <w:pPr>
        <w:ind w:firstLineChars="200" w:firstLine="480"/>
        <w:rPr>
          <w:rFonts w:ascii="宋体" w:hAnsi="宋体" w:cs="宋体"/>
          <w:sz w:val="24"/>
          <w:szCs w:val="24"/>
        </w:rPr>
      </w:pPr>
      <w:r>
        <w:rPr>
          <w:rFonts w:ascii="宋体" w:hAnsi="宋体" w:cs="宋体" w:hint="eastAsia"/>
          <w:sz w:val="24"/>
          <w:szCs w:val="24"/>
        </w:rPr>
        <w:t>提供具体明细解决方案，要求结合软硬件、建设效果等阐明技术亮点及同行成功案例。</w:t>
      </w:r>
    </w:p>
    <w:p w:rsidR="0053748D" w:rsidRDefault="0053748D">
      <w:pPr>
        <w:ind w:firstLineChars="200" w:firstLine="480"/>
        <w:rPr>
          <w:rFonts w:ascii="宋体" w:hAnsi="宋体" w:cs="宋体"/>
          <w:sz w:val="24"/>
          <w:szCs w:val="24"/>
        </w:rPr>
      </w:pPr>
    </w:p>
    <w:p w:rsidR="0053748D" w:rsidRDefault="00DB70E5">
      <w:pPr>
        <w:pStyle w:val="1"/>
        <w:keepNext w:val="0"/>
        <w:keepLines w:val="0"/>
        <w:spacing w:before="0" w:after="0"/>
        <w:rPr>
          <w:rFonts w:ascii="宋体" w:hAnsi="宋体" w:cs="宋体"/>
          <w:kern w:val="2"/>
          <w:szCs w:val="24"/>
        </w:rPr>
      </w:pPr>
      <w:r>
        <w:rPr>
          <w:rFonts w:ascii="宋体" w:hAnsi="宋体" w:cs="宋体" w:hint="eastAsia"/>
          <w:kern w:val="2"/>
          <w:szCs w:val="24"/>
        </w:rPr>
        <w:t>附件</w:t>
      </w:r>
      <w:r w:rsidR="00E70650">
        <w:rPr>
          <w:rFonts w:ascii="宋体" w:hAnsi="宋体" w:cs="宋体"/>
          <w:kern w:val="2"/>
          <w:szCs w:val="24"/>
        </w:rPr>
        <w:t>5</w:t>
      </w:r>
      <w:r>
        <w:rPr>
          <w:rFonts w:ascii="宋体" w:hAnsi="宋体" w:cs="宋体" w:hint="eastAsia"/>
          <w:kern w:val="2"/>
          <w:szCs w:val="24"/>
        </w:rPr>
        <w:t xml:space="preserve"> </w:t>
      </w:r>
      <w:r>
        <w:rPr>
          <w:rFonts w:ascii="宋体" w:hAnsi="宋体" w:cs="宋体"/>
          <w:kern w:val="2"/>
          <w:szCs w:val="24"/>
        </w:rPr>
        <w:t xml:space="preserve"> </w:t>
      </w:r>
      <w:r>
        <w:rPr>
          <w:rFonts w:ascii="宋体" w:hAnsi="宋体" w:cs="宋体" w:hint="eastAsia"/>
          <w:kern w:val="2"/>
          <w:szCs w:val="24"/>
        </w:rPr>
        <w:t>其他商务资料</w:t>
      </w:r>
    </w:p>
    <w:p w:rsidR="0053748D" w:rsidRDefault="0053748D">
      <w:pPr>
        <w:spacing w:line="360" w:lineRule="auto"/>
        <w:jc w:val="center"/>
        <w:rPr>
          <w:b/>
        </w:rPr>
      </w:pPr>
    </w:p>
    <w:p w:rsidR="0053748D" w:rsidRDefault="00DB70E5">
      <w:pPr>
        <w:spacing w:line="360" w:lineRule="auto"/>
        <w:ind w:left="630" w:hangingChars="300" w:hanging="630"/>
      </w:pPr>
      <w:r>
        <w:rPr>
          <w:color w:val="FF0000"/>
        </w:rPr>
        <w:t>1</w:t>
      </w:r>
      <w:r>
        <w:rPr>
          <w:rFonts w:hint="eastAsia"/>
          <w:color w:val="FF0000"/>
        </w:rPr>
        <w:t>、公司简介、营业执照扫描件、</w:t>
      </w:r>
      <w:r w:rsidR="00A738B3">
        <w:rPr>
          <w:rFonts w:hint="eastAsia"/>
          <w:color w:val="FF0000"/>
        </w:rPr>
        <w:t>企业规模</w:t>
      </w:r>
      <w:r>
        <w:rPr>
          <w:rFonts w:hint="eastAsia"/>
          <w:color w:val="FF0000"/>
        </w:rPr>
        <w:t>声明函、资质证书等。</w:t>
      </w:r>
    </w:p>
    <w:p w:rsidR="0053748D" w:rsidRDefault="0053748D">
      <w:pPr>
        <w:spacing w:line="360" w:lineRule="auto"/>
        <w:ind w:left="630" w:hangingChars="300" w:hanging="630"/>
        <w:rPr>
          <w:bCs/>
          <w:color w:val="FF0000"/>
          <w:szCs w:val="21"/>
        </w:rPr>
      </w:pPr>
    </w:p>
    <w:p w:rsidR="0053748D" w:rsidRDefault="00DB70E5">
      <w:pPr>
        <w:spacing w:line="360" w:lineRule="auto"/>
        <w:ind w:left="630" w:hangingChars="300" w:hanging="630"/>
        <w:rPr>
          <w:bCs/>
          <w:color w:val="FF0000"/>
          <w:szCs w:val="21"/>
        </w:rPr>
      </w:pPr>
      <w:r>
        <w:rPr>
          <w:bCs/>
          <w:color w:val="FF0000"/>
          <w:szCs w:val="21"/>
        </w:rPr>
        <w:t>2</w:t>
      </w:r>
      <w:r>
        <w:rPr>
          <w:rFonts w:hint="eastAsia"/>
          <w:bCs/>
          <w:color w:val="FF0000"/>
          <w:szCs w:val="21"/>
        </w:rPr>
        <w:t>、提供报价依据，需提供至少一个同类项目合同扫描件或合同首页复印件。</w:t>
      </w:r>
    </w:p>
    <w:p w:rsidR="0053748D" w:rsidRDefault="0053748D">
      <w:pPr>
        <w:spacing w:line="360" w:lineRule="auto"/>
        <w:ind w:left="630" w:hangingChars="300" w:hanging="630"/>
        <w:rPr>
          <w:bCs/>
          <w:color w:val="FF0000"/>
          <w:szCs w:val="21"/>
        </w:rPr>
      </w:pPr>
    </w:p>
    <w:p w:rsidR="0053748D" w:rsidRDefault="00DB70E5">
      <w:pPr>
        <w:spacing w:line="360" w:lineRule="auto"/>
        <w:rPr>
          <w:bCs/>
          <w:color w:val="FF0000"/>
          <w:szCs w:val="21"/>
        </w:rPr>
      </w:pPr>
      <w:r>
        <w:rPr>
          <w:bCs/>
          <w:color w:val="FF0000"/>
          <w:szCs w:val="21"/>
        </w:rPr>
        <w:t>3</w:t>
      </w:r>
      <w:r>
        <w:rPr>
          <w:rFonts w:hint="eastAsia"/>
          <w:bCs/>
          <w:color w:val="FF0000"/>
          <w:szCs w:val="21"/>
        </w:rPr>
        <w:t>、现场提交的本文件内容需盖单位公章或业务章。</w:t>
      </w:r>
    </w:p>
    <w:p w:rsidR="0053748D" w:rsidRDefault="0053748D">
      <w:pPr>
        <w:spacing w:line="360" w:lineRule="auto"/>
        <w:rPr>
          <w:bCs/>
          <w:color w:val="FF0000"/>
          <w:szCs w:val="21"/>
        </w:rPr>
      </w:pPr>
    </w:p>
    <w:p w:rsidR="0053748D" w:rsidRDefault="0053748D">
      <w:pPr>
        <w:ind w:firstLineChars="200" w:firstLine="480"/>
        <w:rPr>
          <w:rFonts w:ascii="宋体" w:hAnsi="宋体" w:cs="宋体"/>
          <w:sz w:val="24"/>
          <w:szCs w:val="24"/>
        </w:rPr>
      </w:pPr>
    </w:p>
    <w:sectPr w:rsidR="0053748D">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A47" w:rsidRDefault="00463A47" w:rsidP="001E5CEE">
      <w:r>
        <w:separator/>
      </w:r>
    </w:p>
  </w:endnote>
  <w:endnote w:type="continuationSeparator" w:id="0">
    <w:p w:rsidR="00463A47" w:rsidRDefault="00463A47" w:rsidP="001E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otham-Light">
    <w:altName w:val="Times New Roman"/>
    <w:charset w:val="00"/>
    <w:family w:val="roman"/>
    <w:pitch w:val="default"/>
  </w:font>
  <w:font w:name="DFPHeiW3-Identity-H">
    <w:altName w:val="Times New Roman"/>
    <w:charset w:val="00"/>
    <w:family w:val="roman"/>
    <w:pitch w:val="default"/>
  </w:font>
  <w:font w:name="DFPHeiW7">
    <w:altName w:val="等线"/>
    <w:charset w:val="86"/>
    <w:family w:val="auto"/>
    <w:pitch w:val="default"/>
    <w:sig w:usb0="00000000" w:usb1="0000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微软雅黑">
    <w:altName w:val="汉仪旗黑KW 55S"/>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auto"/>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A47" w:rsidRDefault="00463A47" w:rsidP="001E5CEE">
      <w:r>
        <w:separator/>
      </w:r>
    </w:p>
  </w:footnote>
  <w:footnote w:type="continuationSeparator" w:id="0">
    <w:p w:rsidR="00463A47" w:rsidRDefault="00463A47" w:rsidP="001E5C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D5755D3"/>
    <w:multiLevelType w:val="multilevel"/>
    <w:tmpl w:val="1D5755D3"/>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E780D52"/>
    <w:multiLevelType w:val="multilevel"/>
    <w:tmpl w:val="1E780D52"/>
    <w:lvl w:ilvl="0">
      <w:start w:val="1"/>
      <w:numFmt w:val="bullet"/>
      <w:pStyle w:val="2"/>
      <w:lvlText w:val=""/>
      <w:lvlJc w:val="left"/>
      <w:pPr>
        <w:ind w:left="1021" w:hanging="454"/>
      </w:pPr>
      <w:rPr>
        <w:rFonts w:ascii="Wingdings" w:hAnsi="Wingdings"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3" w15:restartNumberingAfterBreak="0">
    <w:nsid w:val="413E1BAF"/>
    <w:multiLevelType w:val="hybridMultilevel"/>
    <w:tmpl w:val="EB34AD92"/>
    <w:lvl w:ilvl="0" w:tplc="2E1EBDD4">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A34D4E"/>
    <w:multiLevelType w:val="multilevel"/>
    <w:tmpl w:val="50A34D4E"/>
    <w:lvl w:ilvl="0">
      <w:start w:val="1"/>
      <w:numFmt w:val="bullet"/>
      <w:pStyle w:val="a"/>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5"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lvlText w:val="3.2.2.%4"/>
      <w:lvlJc w:val="left"/>
      <w:pPr>
        <w:ind w:left="227" w:hanging="227"/>
      </w:pPr>
      <w:rPr>
        <w:rFonts w:hint="eastAsia"/>
      </w:rPr>
    </w:lvl>
    <w:lvl w:ilvl="4">
      <w:start w:val="1"/>
      <w:numFmt w:val="decimal"/>
      <w:suff w:val="space"/>
      <w:lvlText w:val="%1.%2.%3.%4.%5"/>
      <w:lvlJc w:val="left"/>
      <w:pPr>
        <w:ind w:left="227" w:hanging="227"/>
      </w:pPr>
      <w:rPr>
        <w:rFonts w:hint="eastAsia"/>
      </w:rPr>
    </w:lvl>
    <w:lvl w:ilvl="5">
      <w:start w:val="1"/>
      <w:numFmt w:val="decimal"/>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4"/>
  </w:num>
  <w:num w:numId="2">
    <w:abstractNumId w:val="2"/>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8F"/>
    <w:rsid w:val="9FD2739E"/>
    <w:rsid w:val="AFD67407"/>
    <w:rsid w:val="AFFF2104"/>
    <w:rsid w:val="DF8E45E9"/>
    <w:rsid w:val="F9F71056"/>
    <w:rsid w:val="FDFE2E5C"/>
    <w:rsid w:val="0000700E"/>
    <w:rsid w:val="00011866"/>
    <w:rsid w:val="000140EB"/>
    <w:rsid w:val="0001476C"/>
    <w:rsid w:val="000160D1"/>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0B70"/>
    <w:rsid w:val="00103941"/>
    <w:rsid w:val="001143A5"/>
    <w:rsid w:val="00115460"/>
    <w:rsid w:val="001156D6"/>
    <w:rsid w:val="0011621E"/>
    <w:rsid w:val="00136BC8"/>
    <w:rsid w:val="00143161"/>
    <w:rsid w:val="001519CA"/>
    <w:rsid w:val="00180D9E"/>
    <w:rsid w:val="00194F7B"/>
    <w:rsid w:val="001A6D83"/>
    <w:rsid w:val="001B51F9"/>
    <w:rsid w:val="001B65F5"/>
    <w:rsid w:val="001B7E65"/>
    <w:rsid w:val="001C20B1"/>
    <w:rsid w:val="001D1BCB"/>
    <w:rsid w:val="001D6D8C"/>
    <w:rsid w:val="001E15D6"/>
    <w:rsid w:val="001E5CEE"/>
    <w:rsid w:val="001F1E5F"/>
    <w:rsid w:val="001F3D3B"/>
    <w:rsid w:val="001F7AA3"/>
    <w:rsid w:val="002012F2"/>
    <w:rsid w:val="0020597C"/>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97B6A"/>
    <w:rsid w:val="003A20B3"/>
    <w:rsid w:val="003A3559"/>
    <w:rsid w:val="003A36C5"/>
    <w:rsid w:val="003A792C"/>
    <w:rsid w:val="003B0BC7"/>
    <w:rsid w:val="003B116E"/>
    <w:rsid w:val="003B196B"/>
    <w:rsid w:val="003B7914"/>
    <w:rsid w:val="003C6112"/>
    <w:rsid w:val="003E6A15"/>
    <w:rsid w:val="004105DC"/>
    <w:rsid w:val="00416814"/>
    <w:rsid w:val="0041761B"/>
    <w:rsid w:val="00420DC3"/>
    <w:rsid w:val="004220B7"/>
    <w:rsid w:val="004362E6"/>
    <w:rsid w:val="00441B7C"/>
    <w:rsid w:val="00450E3F"/>
    <w:rsid w:val="00456D6D"/>
    <w:rsid w:val="00456EB9"/>
    <w:rsid w:val="00457B48"/>
    <w:rsid w:val="00463A47"/>
    <w:rsid w:val="00466850"/>
    <w:rsid w:val="00476CC5"/>
    <w:rsid w:val="004836CC"/>
    <w:rsid w:val="00484C86"/>
    <w:rsid w:val="00492043"/>
    <w:rsid w:val="004A346E"/>
    <w:rsid w:val="004C07E2"/>
    <w:rsid w:val="004C2577"/>
    <w:rsid w:val="004D5413"/>
    <w:rsid w:val="004E08BA"/>
    <w:rsid w:val="004E5CDB"/>
    <w:rsid w:val="004F1D1B"/>
    <w:rsid w:val="004F31E5"/>
    <w:rsid w:val="0050381B"/>
    <w:rsid w:val="0050741C"/>
    <w:rsid w:val="005209B2"/>
    <w:rsid w:val="00527B2D"/>
    <w:rsid w:val="00527B31"/>
    <w:rsid w:val="0053000C"/>
    <w:rsid w:val="0053748D"/>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74BE0"/>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04879"/>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A2F44"/>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011E0"/>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738B3"/>
    <w:rsid w:val="00A903E6"/>
    <w:rsid w:val="00A921BF"/>
    <w:rsid w:val="00AA5888"/>
    <w:rsid w:val="00AC0FBA"/>
    <w:rsid w:val="00AC2A08"/>
    <w:rsid w:val="00AC43FC"/>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43C3"/>
    <w:rsid w:val="00B8625A"/>
    <w:rsid w:val="00B92755"/>
    <w:rsid w:val="00BA20FF"/>
    <w:rsid w:val="00BB37FD"/>
    <w:rsid w:val="00BB5F35"/>
    <w:rsid w:val="00BC0FCD"/>
    <w:rsid w:val="00BC1540"/>
    <w:rsid w:val="00BE031A"/>
    <w:rsid w:val="00BF2C92"/>
    <w:rsid w:val="00BF423E"/>
    <w:rsid w:val="00C00AD9"/>
    <w:rsid w:val="00C02259"/>
    <w:rsid w:val="00C11E84"/>
    <w:rsid w:val="00C357CF"/>
    <w:rsid w:val="00C4288D"/>
    <w:rsid w:val="00C516DE"/>
    <w:rsid w:val="00C51977"/>
    <w:rsid w:val="00C532D2"/>
    <w:rsid w:val="00C55942"/>
    <w:rsid w:val="00C575C9"/>
    <w:rsid w:val="00C6416E"/>
    <w:rsid w:val="00C65E18"/>
    <w:rsid w:val="00C7582D"/>
    <w:rsid w:val="00C827EC"/>
    <w:rsid w:val="00C95CFA"/>
    <w:rsid w:val="00C97557"/>
    <w:rsid w:val="00CA3A9A"/>
    <w:rsid w:val="00CA53CC"/>
    <w:rsid w:val="00CC7564"/>
    <w:rsid w:val="00D01CAE"/>
    <w:rsid w:val="00D04DB6"/>
    <w:rsid w:val="00D1016B"/>
    <w:rsid w:val="00D2072F"/>
    <w:rsid w:val="00D25D56"/>
    <w:rsid w:val="00D3030C"/>
    <w:rsid w:val="00D32FEC"/>
    <w:rsid w:val="00D402BC"/>
    <w:rsid w:val="00D5495F"/>
    <w:rsid w:val="00D63F4A"/>
    <w:rsid w:val="00D6554D"/>
    <w:rsid w:val="00D7759F"/>
    <w:rsid w:val="00D86941"/>
    <w:rsid w:val="00D9122F"/>
    <w:rsid w:val="00D9458F"/>
    <w:rsid w:val="00DA177F"/>
    <w:rsid w:val="00DB1761"/>
    <w:rsid w:val="00DB371D"/>
    <w:rsid w:val="00DB5B02"/>
    <w:rsid w:val="00DB70E5"/>
    <w:rsid w:val="00DC02FB"/>
    <w:rsid w:val="00DC03D0"/>
    <w:rsid w:val="00DC292B"/>
    <w:rsid w:val="00DC33B4"/>
    <w:rsid w:val="00DE24EE"/>
    <w:rsid w:val="00DE4D01"/>
    <w:rsid w:val="00DF2C2D"/>
    <w:rsid w:val="00E008A7"/>
    <w:rsid w:val="00E01D51"/>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670DC"/>
    <w:rsid w:val="00E70650"/>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212A"/>
    <w:rsid w:val="00F530CA"/>
    <w:rsid w:val="00F536F2"/>
    <w:rsid w:val="00F55CFA"/>
    <w:rsid w:val="00F609D4"/>
    <w:rsid w:val="00F728ED"/>
    <w:rsid w:val="00F77851"/>
    <w:rsid w:val="00FA550E"/>
    <w:rsid w:val="00FB4F8A"/>
    <w:rsid w:val="00FC2AA4"/>
    <w:rsid w:val="00FC3355"/>
    <w:rsid w:val="00FE0922"/>
    <w:rsid w:val="00FF2A45"/>
    <w:rsid w:val="00FF497A"/>
    <w:rsid w:val="08266353"/>
    <w:rsid w:val="1B0250DA"/>
    <w:rsid w:val="3B7F0870"/>
    <w:rsid w:val="3D3F9A54"/>
    <w:rsid w:val="4FEC48B8"/>
    <w:rsid w:val="5FFD53BE"/>
    <w:rsid w:val="6FCF7E52"/>
    <w:rsid w:val="773311DF"/>
    <w:rsid w:val="7757504B"/>
    <w:rsid w:val="775D02E9"/>
    <w:rsid w:val="79FBCCEB"/>
    <w:rsid w:val="7B9FF5F6"/>
    <w:rsid w:val="7D7ECC08"/>
    <w:rsid w:val="7DFC6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EE9144"/>
  <w15:docId w15:val="{804FCD2D-2372-4987-875F-FE98FCCB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lsdException w:name="toc 7" w:uiPriority="39" w:unhideWhenUsed="1"/>
    <w:lsdException w:name="toc 8" w:uiPriority="39" w:unhideWhenUsed="1"/>
    <w:lsdException w:name="toc 9" w:uiPriority="39" w:unhideWhenUsed="1" w:qFormat="1"/>
    <w:lsdException w:name="Normal Indent" w:uiPriority="0" w:unhideWhenUsed="1" w:qFormat="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pPr>
      <w:keepNext/>
      <w:keepLines/>
      <w:autoSpaceDE w:val="0"/>
      <w:autoSpaceDN w:val="0"/>
      <w:adjustRightInd w:val="0"/>
      <w:spacing w:before="360" w:after="260" w:line="360" w:lineRule="auto"/>
      <w:jc w:val="center"/>
      <w:outlineLvl w:val="1"/>
    </w:pPr>
    <w:rPr>
      <w:rFonts w:ascii="Arial" w:eastAsia="黑体" w:hAnsi="Arial"/>
      <w:spacing w:val="24"/>
      <w:kern w:val="0"/>
      <w:sz w:val="24"/>
      <w:szCs w:val="20"/>
      <w:lang w:val="zh-CN"/>
    </w:rPr>
  </w:style>
  <w:style w:type="paragraph" w:styleId="3">
    <w:name w:val="heading 3"/>
    <w:basedOn w:val="a0"/>
    <w:next w:val="a0"/>
    <w:link w:val="30"/>
    <w:uiPriority w:val="9"/>
    <w:unhideWhenUsed/>
    <w:qFormat/>
    <w:pPr>
      <w:keepNext/>
      <w:keepLines/>
      <w:spacing w:before="260" w:after="260" w:line="416" w:lineRule="auto"/>
      <w:outlineLvl w:val="2"/>
    </w:pPr>
    <w:rPr>
      <w:b/>
      <w:bCs/>
      <w:sz w:val="32"/>
      <w:szCs w:val="32"/>
    </w:rPr>
  </w:style>
  <w:style w:type="paragraph" w:styleId="4">
    <w:name w:val="heading 4"/>
    <w:next w:val="qw"/>
    <w:link w:val="40"/>
    <w:uiPriority w:val="9"/>
    <w:unhideWhenUsed/>
    <w:qFormat/>
    <w:pPr>
      <w:keepNext/>
      <w:keepLines/>
      <w:spacing w:before="280" w:after="290" w:line="376" w:lineRule="auto"/>
      <w:outlineLvl w:val="3"/>
    </w:pPr>
    <w:rPr>
      <w:rFonts w:ascii="宋体" w:hAnsiTheme="majorHAnsi" w:cstheme="majorBidi"/>
      <w:bCs/>
      <w:kern w:val="2"/>
      <w:sz w:val="28"/>
      <w:szCs w:val="28"/>
    </w:rPr>
  </w:style>
  <w:style w:type="paragraph" w:styleId="5">
    <w:name w:val="heading 5"/>
    <w:next w:val="qw"/>
    <w:link w:val="50"/>
    <w:uiPriority w:val="9"/>
    <w:unhideWhenUsed/>
    <w:qFormat/>
    <w:pPr>
      <w:keepNext/>
      <w:keepLines/>
      <w:spacing w:before="280" w:after="290" w:line="376" w:lineRule="auto"/>
      <w:outlineLvl w:val="4"/>
    </w:pPr>
    <w:rPr>
      <w:rFonts w:ascii="宋体" w:hAnsiTheme="minorHAnsi" w:cstheme="minorBidi"/>
      <w:bCs/>
      <w:kern w:val="2"/>
      <w:sz w:val="28"/>
      <w:szCs w:val="28"/>
    </w:rPr>
  </w:style>
  <w:style w:type="paragraph" w:styleId="6">
    <w:name w:val="heading 6"/>
    <w:next w:val="qw"/>
    <w:link w:val="60"/>
    <w:uiPriority w:val="9"/>
    <w:unhideWhenUsed/>
    <w:qFormat/>
    <w:pPr>
      <w:keepNext/>
      <w:keepLines/>
      <w:spacing w:before="240" w:after="64" w:line="320" w:lineRule="auto"/>
      <w:outlineLvl w:val="5"/>
    </w:pPr>
    <w:rPr>
      <w:rFonts w:ascii="宋体" w:hAnsiTheme="majorHAnsi" w:cstheme="majorBidi"/>
      <w:bCs/>
      <w:kern w:val="2"/>
      <w:sz w:val="24"/>
      <w:szCs w:val="24"/>
    </w:rPr>
  </w:style>
  <w:style w:type="paragraph" w:styleId="7">
    <w:name w:val="heading 7"/>
    <w:basedOn w:val="a0"/>
    <w:next w:val="a0"/>
    <w:link w:val="70"/>
    <w:uiPriority w:val="9"/>
    <w:unhideWhenUsed/>
    <w:qFormat/>
    <w:pPr>
      <w:keepNext/>
      <w:keepLines/>
      <w:spacing w:before="240" w:after="64" w:line="320" w:lineRule="auto"/>
      <w:jc w:val="left"/>
      <w:outlineLvl w:val="6"/>
    </w:pPr>
    <w:rPr>
      <w:rFonts w:ascii="宋体" w:hAnsiTheme="minorHAnsi" w:cstheme="minorBidi"/>
      <w:b/>
      <w:bCs/>
      <w:sz w:val="24"/>
      <w:szCs w:val="24"/>
    </w:rPr>
  </w:style>
  <w:style w:type="paragraph" w:styleId="8">
    <w:name w:val="heading 8"/>
    <w:basedOn w:val="a0"/>
    <w:next w:val="a0"/>
    <w:link w:val="80"/>
    <w:uiPriority w:val="9"/>
    <w:unhideWhenUsed/>
    <w:qFormat/>
    <w:pPr>
      <w:keepNext/>
      <w:keepLines/>
      <w:spacing w:before="240" w:after="64" w:line="320" w:lineRule="auto"/>
      <w:jc w:val="left"/>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qw">
    <w:name w:val="qw正文"/>
    <w:link w:val="qw0"/>
    <w:qFormat/>
    <w:pPr>
      <w:spacing w:line="300" w:lineRule="auto"/>
      <w:ind w:firstLineChars="200" w:firstLine="200"/>
    </w:pPr>
    <w:rPr>
      <w:rFonts w:ascii="宋体" w:hAnsiTheme="minorHAnsi" w:cstheme="minorBidi"/>
      <w:kern w:val="2"/>
      <w:sz w:val="24"/>
      <w:szCs w:val="21"/>
    </w:rPr>
  </w:style>
  <w:style w:type="paragraph" w:styleId="71">
    <w:name w:val="toc 7"/>
    <w:basedOn w:val="a0"/>
    <w:next w:val="a0"/>
    <w:uiPriority w:val="39"/>
    <w:unhideWhenUsed/>
    <w:pPr>
      <w:ind w:leftChars="1200" w:left="2520"/>
    </w:pPr>
    <w:rPr>
      <w:rFonts w:asciiTheme="minorHAnsi" w:eastAsiaTheme="minorEastAsia" w:hAnsiTheme="minorHAnsi" w:cstheme="minorBidi"/>
      <w:sz w:val="24"/>
    </w:rPr>
  </w:style>
  <w:style w:type="paragraph" w:styleId="a4">
    <w:name w:val="Normal Indent"/>
    <w:basedOn w:val="a0"/>
    <w:link w:val="a5"/>
    <w:unhideWhenUsed/>
    <w:qFormat/>
    <w:pPr>
      <w:ind w:firstLineChars="200" w:firstLine="420"/>
      <w:jc w:val="left"/>
    </w:pPr>
    <w:rPr>
      <w:rFonts w:ascii="宋体" w:hAnsiTheme="minorHAnsi" w:cstheme="minorBidi"/>
      <w:sz w:val="24"/>
      <w:szCs w:val="21"/>
    </w:rPr>
  </w:style>
  <w:style w:type="paragraph" w:styleId="a6">
    <w:name w:val="caption"/>
    <w:basedOn w:val="a0"/>
    <w:next w:val="a0"/>
    <w:uiPriority w:val="35"/>
    <w:unhideWhenUsed/>
    <w:qFormat/>
    <w:rPr>
      <w:rFonts w:asciiTheme="majorHAnsi" w:eastAsia="黑体" w:hAnsiTheme="majorHAnsi" w:cstheme="majorBidi"/>
      <w:sz w:val="20"/>
      <w:szCs w:val="20"/>
    </w:rPr>
  </w:style>
  <w:style w:type="paragraph" w:styleId="a7">
    <w:name w:val="annotation text"/>
    <w:basedOn w:val="a0"/>
    <w:link w:val="a8"/>
    <w:uiPriority w:val="99"/>
    <w:unhideWhenUsed/>
    <w:pPr>
      <w:jc w:val="left"/>
    </w:pPr>
    <w:rPr>
      <w:rFonts w:ascii="宋体" w:hAnsiTheme="minorHAnsi" w:cstheme="minorBidi"/>
      <w:sz w:val="24"/>
      <w:szCs w:val="21"/>
    </w:rPr>
  </w:style>
  <w:style w:type="paragraph" w:styleId="a9">
    <w:name w:val="Body Text"/>
    <w:basedOn w:val="a0"/>
    <w:link w:val="aa"/>
    <w:uiPriority w:val="99"/>
    <w:semiHidden/>
    <w:unhideWhenUsed/>
    <w:pPr>
      <w:spacing w:after="120"/>
      <w:jc w:val="left"/>
    </w:pPr>
    <w:rPr>
      <w:rFonts w:ascii="宋体" w:hAnsiTheme="minorHAnsi" w:cstheme="minorBidi"/>
      <w:sz w:val="24"/>
      <w:szCs w:val="21"/>
    </w:rPr>
  </w:style>
  <w:style w:type="paragraph" w:styleId="ab">
    <w:name w:val="Body Text Indent"/>
    <w:basedOn w:val="a0"/>
    <w:link w:val="ac"/>
    <w:uiPriority w:val="99"/>
    <w:semiHidden/>
    <w:unhideWhenUsed/>
    <w:pPr>
      <w:spacing w:after="120"/>
      <w:ind w:leftChars="200" w:left="420"/>
      <w:jc w:val="left"/>
    </w:pPr>
    <w:rPr>
      <w:rFonts w:ascii="宋体" w:hAnsiTheme="minorHAnsi" w:cstheme="minorBidi"/>
      <w:sz w:val="24"/>
      <w:szCs w:val="21"/>
    </w:rPr>
  </w:style>
  <w:style w:type="paragraph" w:styleId="HTML">
    <w:name w:val="HTML Address"/>
    <w:basedOn w:val="a0"/>
    <w:link w:val="HTML0"/>
    <w:uiPriority w:val="99"/>
    <w:semiHidden/>
    <w:unhideWhenUsed/>
    <w:pPr>
      <w:jc w:val="left"/>
    </w:pPr>
    <w:rPr>
      <w:rFonts w:ascii="宋体" w:hAnsiTheme="minorHAnsi" w:cstheme="minorBidi"/>
      <w:i/>
      <w:iCs/>
      <w:sz w:val="24"/>
      <w:szCs w:val="21"/>
    </w:rPr>
  </w:style>
  <w:style w:type="paragraph" w:styleId="51">
    <w:name w:val="toc 5"/>
    <w:basedOn w:val="a0"/>
    <w:next w:val="a0"/>
    <w:uiPriority w:val="39"/>
    <w:unhideWhenUsed/>
    <w:qFormat/>
    <w:pPr>
      <w:ind w:leftChars="800" w:left="1680"/>
    </w:pPr>
    <w:rPr>
      <w:rFonts w:asciiTheme="minorHAnsi" w:eastAsiaTheme="minorEastAsia" w:hAnsiTheme="minorHAnsi" w:cstheme="minorBidi"/>
      <w:sz w:val="24"/>
    </w:rPr>
  </w:style>
  <w:style w:type="paragraph" w:styleId="31">
    <w:name w:val="toc 3"/>
    <w:basedOn w:val="a0"/>
    <w:next w:val="a0"/>
    <w:uiPriority w:val="39"/>
    <w:unhideWhenUsed/>
    <w:qFormat/>
    <w:pPr>
      <w:ind w:leftChars="400" w:left="840"/>
      <w:jc w:val="left"/>
    </w:pPr>
    <w:rPr>
      <w:rFonts w:ascii="宋体" w:hAnsiTheme="minorHAnsi" w:cstheme="minorBidi"/>
      <w:sz w:val="24"/>
      <w:szCs w:val="21"/>
    </w:rPr>
  </w:style>
  <w:style w:type="paragraph" w:styleId="ad">
    <w:name w:val="Plain Text"/>
    <w:basedOn w:val="a0"/>
    <w:link w:val="ae"/>
    <w:qFormat/>
    <w:rPr>
      <w:rFonts w:ascii="宋体" w:hAnsi="Courier New"/>
      <w:kern w:val="0"/>
      <w:sz w:val="20"/>
      <w:szCs w:val="20"/>
    </w:rPr>
  </w:style>
  <w:style w:type="paragraph" w:styleId="81">
    <w:name w:val="toc 8"/>
    <w:basedOn w:val="a0"/>
    <w:next w:val="a0"/>
    <w:uiPriority w:val="39"/>
    <w:unhideWhenUsed/>
    <w:pPr>
      <w:ind w:leftChars="1400" w:left="2940"/>
    </w:pPr>
    <w:rPr>
      <w:rFonts w:asciiTheme="minorHAnsi" w:eastAsiaTheme="minorEastAsia" w:hAnsiTheme="minorHAnsi" w:cstheme="minorBidi"/>
      <w:sz w:val="24"/>
    </w:rPr>
  </w:style>
  <w:style w:type="paragraph" w:styleId="af">
    <w:name w:val="Balloon Text"/>
    <w:basedOn w:val="a0"/>
    <w:link w:val="af0"/>
    <w:uiPriority w:val="99"/>
    <w:semiHidden/>
    <w:unhideWhenUsed/>
    <w:qFormat/>
    <w:rPr>
      <w:sz w:val="18"/>
      <w:szCs w:val="18"/>
    </w:rPr>
  </w:style>
  <w:style w:type="paragraph" w:styleId="af1">
    <w:name w:val="footer"/>
    <w:basedOn w:val="a0"/>
    <w:link w:val="11"/>
    <w:uiPriority w:val="99"/>
    <w:unhideWhenUsed/>
    <w:qFormat/>
    <w:pPr>
      <w:tabs>
        <w:tab w:val="center" w:pos="4153"/>
        <w:tab w:val="right" w:pos="8306"/>
      </w:tabs>
      <w:snapToGrid w:val="0"/>
      <w:jc w:val="left"/>
    </w:pPr>
    <w:rPr>
      <w:sz w:val="18"/>
      <w:szCs w:val="18"/>
      <w:lang w:val="zh-CN"/>
    </w:rPr>
  </w:style>
  <w:style w:type="paragraph" w:styleId="af2">
    <w:name w:val="header"/>
    <w:basedOn w:val="a0"/>
    <w:link w:val="12"/>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13">
    <w:name w:val="toc 1"/>
    <w:basedOn w:val="a0"/>
    <w:next w:val="a0"/>
    <w:uiPriority w:val="39"/>
    <w:unhideWhenUsed/>
    <w:pPr>
      <w:jc w:val="left"/>
    </w:pPr>
    <w:rPr>
      <w:rFonts w:ascii="宋体" w:hAnsiTheme="minorHAnsi" w:cstheme="minorBidi"/>
      <w:sz w:val="24"/>
      <w:szCs w:val="21"/>
    </w:rPr>
  </w:style>
  <w:style w:type="paragraph" w:styleId="41">
    <w:name w:val="toc 4"/>
    <w:basedOn w:val="a0"/>
    <w:next w:val="a0"/>
    <w:uiPriority w:val="39"/>
    <w:unhideWhenUsed/>
    <w:pPr>
      <w:ind w:leftChars="600" w:left="1260"/>
    </w:pPr>
    <w:rPr>
      <w:rFonts w:asciiTheme="minorHAnsi" w:eastAsiaTheme="minorEastAsia" w:hAnsiTheme="minorHAnsi" w:cstheme="minorBidi"/>
      <w:sz w:val="24"/>
    </w:rPr>
  </w:style>
  <w:style w:type="paragraph" w:styleId="61">
    <w:name w:val="toc 6"/>
    <w:basedOn w:val="a0"/>
    <w:next w:val="a0"/>
    <w:uiPriority w:val="39"/>
    <w:unhideWhenUsed/>
    <w:pPr>
      <w:ind w:leftChars="1000" w:left="2100"/>
      <w:jc w:val="left"/>
    </w:pPr>
    <w:rPr>
      <w:rFonts w:ascii="宋体" w:hAnsiTheme="minorHAnsi" w:cstheme="minorBidi"/>
      <w:sz w:val="24"/>
      <w:szCs w:val="21"/>
    </w:rPr>
  </w:style>
  <w:style w:type="paragraph" w:styleId="32">
    <w:name w:val="Body Text Indent 3"/>
    <w:basedOn w:val="a0"/>
    <w:link w:val="33"/>
    <w:qFormat/>
    <w:pPr>
      <w:spacing w:after="120"/>
      <w:ind w:leftChars="200" w:left="420"/>
    </w:pPr>
    <w:rPr>
      <w:sz w:val="16"/>
      <w:szCs w:val="16"/>
    </w:rPr>
  </w:style>
  <w:style w:type="paragraph" w:styleId="22">
    <w:name w:val="toc 2"/>
    <w:basedOn w:val="a0"/>
    <w:next w:val="a0"/>
    <w:uiPriority w:val="39"/>
    <w:unhideWhenUsed/>
    <w:qFormat/>
    <w:pPr>
      <w:tabs>
        <w:tab w:val="right" w:leader="dot" w:pos="8296"/>
      </w:tabs>
      <w:ind w:leftChars="200" w:left="480"/>
      <w:jc w:val="left"/>
    </w:pPr>
    <w:rPr>
      <w:rFonts w:ascii="宋体" w:hAnsiTheme="minorHAnsi" w:cstheme="minorBidi"/>
      <w:sz w:val="24"/>
      <w:szCs w:val="21"/>
    </w:rPr>
  </w:style>
  <w:style w:type="paragraph" w:styleId="9">
    <w:name w:val="toc 9"/>
    <w:basedOn w:val="a0"/>
    <w:next w:val="a0"/>
    <w:uiPriority w:val="39"/>
    <w:unhideWhenUsed/>
    <w:qFormat/>
    <w:pPr>
      <w:ind w:leftChars="1600" w:left="3360"/>
      <w:jc w:val="left"/>
    </w:pPr>
    <w:rPr>
      <w:rFonts w:ascii="宋体" w:hAnsiTheme="minorHAnsi" w:cstheme="minorBidi"/>
      <w:sz w:val="24"/>
      <w:szCs w:val="21"/>
    </w:rPr>
  </w:style>
  <w:style w:type="paragraph" w:styleId="23">
    <w:name w:val="Body Text 2"/>
    <w:basedOn w:val="a0"/>
    <w:link w:val="24"/>
    <w:uiPriority w:val="99"/>
    <w:semiHidden/>
    <w:unhideWhenUsed/>
    <w:pPr>
      <w:spacing w:after="120" w:line="480" w:lineRule="auto"/>
      <w:jc w:val="left"/>
    </w:pPr>
    <w:rPr>
      <w:rFonts w:ascii="宋体" w:hAnsiTheme="minorHAnsi" w:cstheme="minorBidi"/>
      <w:sz w:val="24"/>
      <w:szCs w:val="21"/>
    </w:rPr>
  </w:style>
  <w:style w:type="paragraph" w:styleId="af3">
    <w:name w:val="Normal (Web)"/>
    <w:basedOn w:val="a0"/>
    <w:uiPriority w:val="99"/>
    <w:unhideWhenUsed/>
    <w:qFormat/>
    <w:pPr>
      <w:widowControl/>
      <w:spacing w:before="100" w:beforeAutospacing="1" w:after="100" w:afterAutospacing="1"/>
      <w:jc w:val="left"/>
    </w:pPr>
    <w:rPr>
      <w:rFonts w:ascii="宋体" w:hAnsi="宋体" w:cs="宋体"/>
      <w:kern w:val="0"/>
      <w:sz w:val="24"/>
      <w:szCs w:val="24"/>
    </w:rPr>
  </w:style>
  <w:style w:type="paragraph" w:styleId="14">
    <w:name w:val="index 1"/>
    <w:basedOn w:val="a0"/>
    <w:next w:val="a0"/>
    <w:unhideWhenUsed/>
    <w:qFormat/>
    <w:pPr>
      <w:spacing w:line="360" w:lineRule="auto"/>
    </w:pPr>
    <w:rPr>
      <w:szCs w:val="24"/>
    </w:rPr>
  </w:style>
  <w:style w:type="paragraph" w:styleId="af4">
    <w:name w:val="Title"/>
    <w:basedOn w:val="a0"/>
    <w:link w:val="af5"/>
    <w:uiPriority w:val="99"/>
    <w:qFormat/>
    <w:pPr>
      <w:spacing w:before="240" w:after="60"/>
      <w:jc w:val="center"/>
      <w:outlineLvl w:val="0"/>
    </w:pPr>
    <w:rPr>
      <w:rFonts w:ascii="Arial" w:hAnsi="Arial" w:cs="Arial"/>
      <w:b/>
      <w:bCs/>
      <w:sz w:val="32"/>
      <w:szCs w:val="32"/>
    </w:rPr>
  </w:style>
  <w:style w:type="paragraph" w:styleId="af6">
    <w:name w:val="annotation subject"/>
    <w:basedOn w:val="a7"/>
    <w:next w:val="a7"/>
    <w:link w:val="af7"/>
    <w:uiPriority w:val="99"/>
    <w:semiHidden/>
    <w:unhideWhenUsed/>
    <w:rPr>
      <w:b/>
      <w:bCs/>
    </w:rPr>
  </w:style>
  <w:style w:type="paragraph" w:styleId="af8">
    <w:name w:val="Body Text First Indent"/>
    <w:basedOn w:val="a9"/>
    <w:link w:val="af9"/>
    <w:uiPriority w:val="99"/>
    <w:semiHidden/>
    <w:unhideWhenUsed/>
    <w:qFormat/>
    <w:pPr>
      <w:ind w:firstLineChars="100" w:firstLine="420"/>
    </w:pPr>
  </w:style>
  <w:style w:type="paragraph" w:styleId="25">
    <w:name w:val="Body Text First Indent 2"/>
    <w:basedOn w:val="ab"/>
    <w:link w:val="26"/>
    <w:uiPriority w:val="99"/>
    <w:semiHidden/>
    <w:unhideWhenUsed/>
    <w:pPr>
      <w:ind w:firstLineChars="200" w:firstLine="420"/>
    </w:pPr>
  </w:style>
  <w:style w:type="table" w:styleId="af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Hyperlink"/>
    <w:basedOn w:val="a1"/>
    <w:uiPriority w:val="99"/>
    <w:unhideWhenUsed/>
    <w:qFormat/>
    <w:rPr>
      <w:color w:val="0563C1" w:themeColor="hyperlink"/>
      <w:u w:val="single"/>
    </w:rPr>
  </w:style>
  <w:style w:type="character" w:styleId="afd">
    <w:name w:val="annotation reference"/>
    <w:basedOn w:val="a1"/>
    <w:uiPriority w:val="99"/>
    <w:semiHidden/>
    <w:unhideWhenUsed/>
    <w:qFormat/>
    <w:rPr>
      <w:sz w:val="21"/>
      <w:szCs w:val="21"/>
    </w:rPr>
  </w:style>
  <w:style w:type="character" w:styleId="HTML1">
    <w:name w:val="HTML Cite"/>
    <w:basedOn w:val="a1"/>
    <w:uiPriority w:val="99"/>
    <w:semiHidden/>
    <w:unhideWhenUsed/>
    <w:rPr>
      <w:i/>
      <w:iCs/>
    </w:rPr>
  </w:style>
  <w:style w:type="character" w:customStyle="1" w:styleId="12">
    <w:name w:val="页眉 字符1"/>
    <w:link w:val="af2"/>
    <w:uiPriority w:val="99"/>
    <w:rPr>
      <w:kern w:val="2"/>
      <w:sz w:val="18"/>
      <w:szCs w:val="18"/>
    </w:rPr>
  </w:style>
  <w:style w:type="character" w:customStyle="1" w:styleId="11">
    <w:name w:val="页脚 字符1"/>
    <w:link w:val="af1"/>
    <w:uiPriority w:val="99"/>
    <w:rPr>
      <w:kern w:val="2"/>
      <w:sz w:val="18"/>
      <w:szCs w:val="18"/>
    </w:rPr>
  </w:style>
  <w:style w:type="character" w:customStyle="1" w:styleId="21">
    <w:name w:val="标题 2 字符1"/>
    <w:link w:val="20"/>
    <w:uiPriority w:val="9"/>
    <w:rPr>
      <w:rFonts w:ascii="Arial" w:eastAsia="黑体" w:hAnsi="Arial" w:cs="Times New Roman"/>
      <w:spacing w:val="24"/>
      <w:kern w:val="0"/>
      <w:sz w:val="24"/>
      <w:szCs w:val="20"/>
    </w:rPr>
  </w:style>
  <w:style w:type="paragraph" w:styleId="afe">
    <w:name w:val="List Paragraph"/>
    <w:basedOn w:val="a0"/>
    <w:link w:val="aff"/>
    <w:uiPriority w:val="34"/>
    <w:qFormat/>
    <w:pPr>
      <w:ind w:firstLineChars="200" w:firstLine="420"/>
    </w:pPr>
    <w:rPr>
      <w:szCs w:val="24"/>
    </w:rPr>
  </w:style>
  <w:style w:type="paragraph" w:customStyle="1" w:styleId="Style1">
    <w:name w:val="_Style 1"/>
    <w:basedOn w:val="a0"/>
    <w:uiPriority w:val="34"/>
    <w:qFormat/>
    <w:pPr>
      <w:ind w:firstLineChars="200" w:firstLine="420"/>
    </w:pPr>
    <w:rPr>
      <w:szCs w:val="24"/>
    </w:rPr>
  </w:style>
  <w:style w:type="paragraph" w:customStyle="1" w:styleId="15">
    <w:name w:val="列出段落1"/>
    <w:basedOn w:val="a0"/>
    <w:uiPriority w:val="34"/>
    <w:qFormat/>
    <w:pPr>
      <w:ind w:firstLineChars="200" w:firstLine="420"/>
    </w:pPr>
    <w:rPr>
      <w:rFonts w:ascii="Calibri" w:hAnsi="Calibri"/>
    </w:rPr>
  </w:style>
  <w:style w:type="paragraph" w:customStyle="1" w:styleId="aff0">
    <w:name w:val="文档正文"/>
    <w:basedOn w:val="a0"/>
    <w:pPr>
      <w:widowControl/>
      <w:jc w:val="left"/>
    </w:pPr>
    <w:rPr>
      <w:rFonts w:ascii="Arial" w:hAnsi="Arial" w:cs="Arial"/>
      <w:bCs/>
      <w:kern w:val="0"/>
      <w:sz w:val="24"/>
      <w:szCs w:val="24"/>
    </w:rPr>
  </w:style>
  <w:style w:type="paragraph" w:customStyle="1" w:styleId="16">
    <w:name w:val="列表段落1"/>
    <w:basedOn w:val="a0"/>
    <w:uiPriority w:val="34"/>
    <w:qFormat/>
    <w:pPr>
      <w:ind w:firstLineChars="200" w:firstLine="420"/>
    </w:pPr>
  </w:style>
  <w:style w:type="paragraph" w:customStyle="1" w:styleId="Style2">
    <w:name w:val="_Style 2"/>
    <w:basedOn w:val="a0"/>
    <w:uiPriority w:val="34"/>
    <w:qFormat/>
    <w:pPr>
      <w:ind w:firstLineChars="200" w:firstLine="420"/>
    </w:pPr>
  </w:style>
  <w:style w:type="character" w:customStyle="1" w:styleId="ae">
    <w:name w:val="纯文本 字符"/>
    <w:link w:val="ad"/>
    <w:rPr>
      <w:rFonts w:ascii="宋体" w:hAnsi="Courier New"/>
    </w:rPr>
  </w:style>
  <w:style w:type="character" w:customStyle="1" w:styleId="30">
    <w:name w:val="标题 3 字符"/>
    <w:link w:val="3"/>
    <w:uiPriority w:val="9"/>
    <w:rPr>
      <w:b/>
      <w:bCs/>
      <w:kern w:val="2"/>
      <w:sz w:val="32"/>
      <w:szCs w:val="32"/>
    </w:rPr>
  </w:style>
  <w:style w:type="character" w:customStyle="1" w:styleId="10">
    <w:name w:val="标题 1 字符"/>
    <w:link w:val="1"/>
    <w:uiPriority w:val="9"/>
    <w:rPr>
      <w:b/>
      <w:bCs/>
      <w:kern w:val="44"/>
      <w:sz w:val="44"/>
      <w:szCs w:val="44"/>
    </w:rPr>
  </w:style>
  <w:style w:type="character" w:customStyle="1" w:styleId="font51">
    <w:name w:val="font51"/>
    <w:rPr>
      <w:rFonts w:ascii="宋体" w:eastAsia="宋体" w:hAnsi="宋体" w:cs="宋体" w:hint="eastAsia"/>
      <w:color w:val="000000"/>
      <w:kern w:val="0"/>
      <w:sz w:val="22"/>
      <w:szCs w:val="22"/>
      <w:u w:val="none"/>
      <w:vertAlign w:val="superscript"/>
      <w:lang w:eastAsia="en-US"/>
    </w:rPr>
  </w:style>
  <w:style w:type="character" w:customStyle="1" w:styleId="fontstyle01">
    <w:name w:val="fontstyle01"/>
    <w:qFormat/>
    <w:rPr>
      <w:rFonts w:ascii="宋体" w:eastAsia="宋体" w:hAnsi="宋体" w:hint="eastAsia"/>
      <w:color w:val="000000"/>
      <w:sz w:val="24"/>
      <w:szCs w:val="24"/>
    </w:rPr>
  </w:style>
  <w:style w:type="character" w:customStyle="1" w:styleId="fontstyle11">
    <w:name w:val="fontstyle11"/>
    <w:qFormat/>
    <w:rPr>
      <w:rFonts w:ascii="Calibri" w:hAnsi="Calibri" w:cs="Calibri" w:hint="default"/>
      <w:color w:val="000000"/>
      <w:sz w:val="24"/>
      <w:szCs w:val="24"/>
    </w:rPr>
  </w:style>
  <w:style w:type="character" w:customStyle="1" w:styleId="40">
    <w:name w:val="标题 4 字符"/>
    <w:basedOn w:val="a1"/>
    <w:link w:val="4"/>
    <w:uiPriority w:val="9"/>
    <w:qFormat/>
    <w:rPr>
      <w:rFonts w:ascii="宋体" w:hAnsiTheme="majorHAnsi" w:cstheme="majorBidi"/>
      <w:bCs/>
      <w:kern w:val="2"/>
      <w:sz w:val="28"/>
      <w:szCs w:val="28"/>
    </w:rPr>
  </w:style>
  <w:style w:type="character" w:customStyle="1" w:styleId="50">
    <w:name w:val="标题 5 字符"/>
    <w:basedOn w:val="a1"/>
    <w:link w:val="5"/>
    <w:uiPriority w:val="9"/>
    <w:qFormat/>
    <w:rPr>
      <w:rFonts w:ascii="宋体" w:hAnsiTheme="minorHAnsi" w:cstheme="minorBidi"/>
      <w:bCs/>
      <w:kern w:val="2"/>
      <w:sz w:val="28"/>
      <w:szCs w:val="28"/>
    </w:rPr>
  </w:style>
  <w:style w:type="character" w:customStyle="1" w:styleId="60">
    <w:name w:val="标题 6 字符"/>
    <w:basedOn w:val="a1"/>
    <w:link w:val="6"/>
    <w:uiPriority w:val="9"/>
    <w:qFormat/>
    <w:rPr>
      <w:rFonts w:ascii="宋体" w:hAnsiTheme="majorHAnsi" w:cstheme="majorBidi"/>
      <w:bCs/>
      <w:kern w:val="2"/>
      <w:sz w:val="24"/>
      <w:szCs w:val="24"/>
    </w:rPr>
  </w:style>
  <w:style w:type="character" w:customStyle="1" w:styleId="70">
    <w:name w:val="标题 7 字符"/>
    <w:basedOn w:val="a1"/>
    <w:link w:val="7"/>
    <w:uiPriority w:val="9"/>
    <w:rPr>
      <w:rFonts w:ascii="宋体" w:hAnsiTheme="minorHAnsi" w:cstheme="minorBidi"/>
      <w:b/>
      <w:bCs/>
      <w:kern w:val="2"/>
      <w:sz w:val="24"/>
      <w:szCs w:val="24"/>
    </w:rPr>
  </w:style>
  <w:style w:type="character" w:customStyle="1" w:styleId="80">
    <w:name w:val="标题 8 字符"/>
    <w:basedOn w:val="a1"/>
    <w:link w:val="8"/>
    <w:uiPriority w:val="9"/>
    <w:rPr>
      <w:rFonts w:asciiTheme="majorHAnsi" w:eastAsiaTheme="majorEastAsia" w:hAnsiTheme="majorHAnsi" w:cstheme="majorBidi"/>
      <w:kern w:val="2"/>
      <w:sz w:val="24"/>
      <w:szCs w:val="24"/>
    </w:rPr>
  </w:style>
  <w:style w:type="character" w:customStyle="1" w:styleId="27">
    <w:name w:val="标题 2 字符"/>
    <w:basedOn w:val="a1"/>
    <w:uiPriority w:val="9"/>
    <w:qFormat/>
    <w:rPr>
      <w:rFonts w:ascii="宋体" w:eastAsia="宋体" w:hAnsiTheme="majorHAnsi" w:cstheme="majorBidi"/>
      <w:bCs/>
      <w:sz w:val="30"/>
      <w:szCs w:val="32"/>
    </w:rPr>
  </w:style>
  <w:style w:type="character" w:customStyle="1" w:styleId="ac">
    <w:name w:val="正文文本缩进 字符"/>
    <w:basedOn w:val="a1"/>
    <w:link w:val="ab"/>
    <w:uiPriority w:val="99"/>
    <w:semiHidden/>
    <w:rPr>
      <w:rFonts w:ascii="宋体" w:hAnsiTheme="minorHAnsi" w:cstheme="minorBidi"/>
      <w:kern w:val="2"/>
      <w:sz w:val="24"/>
      <w:szCs w:val="21"/>
    </w:rPr>
  </w:style>
  <w:style w:type="character" w:customStyle="1" w:styleId="aa">
    <w:name w:val="正文文本 字符"/>
    <w:basedOn w:val="a1"/>
    <w:link w:val="a9"/>
    <w:uiPriority w:val="99"/>
    <w:semiHidden/>
    <w:qFormat/>
    <w:rPr>
      <w:rFonts w:ascii="宋体" w:hAnsiTheme="minorHAnsi" w:cstheme="minorBidi"/>
      <w:kern w:val="2"/>
      <w:sz w:val="24"/>
      <w:szCs w:val="21"/>
    </w:rPr>
  </w:style>
  <w:style w:type="character" w:customStyle="1" w:styleId="af9">
    <w:name w:val="正文首行缩进 字符"/>
    <w:basedOn w:val="aa"/>
    <w:link w:val="af8"/>
    <w:uiPriority w:val="99"/>
    <w:semiHidden/>
    <w:rPr>
      <w:rFonts w:ascii="宋体" w:hAnsiTheme="minorHAnsi" w:cstheme="minorBidi"/>
      <w:kern w:val="2"/>
      <w:sz w:val="24"/>
      <w:szCs w:val="21"/>
    </w:rPr>
  </w:style>
  <w:style w:type="character" w:customStyle="1" w:styleId="HTML0">
    <w:name w:val="HTML 地址 字符"/>
    <w:basedOn w:val="a1"/>
    <w:link w:val="HTML"/>
    <w:uiPriority w:val="99"/>
    <w:semiHidden/>
    <w:qFormat/>
    <w:rPr>
      <w:rFonts w:ascii="宋体" w:hAnsiTheme="minorHAnsi" w:cstheme="minorBidi"/>
      <w:i/>
      <w:iCs/>
      <w:kern w:val="2"/>
      <w:sz w:val="24"/>
      <w:szCs w:val="21"/>
    </w:rPr>
  </w:style>
  <w:style w:type="character" w:customStyle="1" w:styleId="24">
    <w:name w:val="正文文本 2 字符"/>
    <w:basedOn w:val="a1"/>
    <w:link w:val="23"/>
    <w:uiPriority w:val="99"/>
    <w:semiHidden/>
    <w:qFormat/>
    <w:rPr>
      <w:rFonts w:ascii="宋体" w:hAnsiTheme="minorHAnsi" w:cstheme="minorBidi"/>
      <w:kern w:val="2"/>
      <w:sz w:val="24"/>
      <w:szCs w:val="21"/>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qw0">
    <w:name w:val="qw正文 字符"/>
    <w:basedOn w:val="af9"/>
    <w:link w:val="qw"/>
    <w:rPr>
      <w:rFonts w:ascii="宋体" w:hAnsiTheme="minorHAnsi" w:cstheme="minorBidi"/>
      <w:kern w:val="2"/>
      <w:sz w:val="24"/>
      <w:szCs w:val="21"/>
    </w:rPr>
  </w:style>
  <w:style w:type="character" w:customStyle="1" w:styleId="aff1">
    <w:name w:val="页眉 字符"/>
    <w:basedOn w:val="a1"/>
    <w:uiPriority w:val="99"/>
    <w:qFormat/>
    <w:rPr>
      <w:rFonts w:ascii="宋体" w:eastAsia="宋体"/>
      <w:sz w:val="18"/>
      <w:szCs w:val="18"/>
    </w:rPr>
  </w:style>
  <w:style w:type="character" w:customStyle="1" w:styleId="aff2">
    <w:name w:val="页脚 字符"/>
    <w:basedOn w:val="a1"/>
    <w:uiPriority w:val="99"/>
    <w:qFormat/>
    <w:rPr>
      <w:rFonts w:ascii="宋体" w:eastAsia="宋体"/>
      <w:sz w:val="18"/>
      <w:szCs w:val="18"/>
    </w:rPr>
  </w:style>
  <w:style w:type="character" w:customStyle="1" w:styleId="17">
    <w:name w:val="书籍标题1"/>
    <w:basedOn w:val="a1"/>
    <w:uiPriority w:val="33"/>
    <w:qFormat/>
    <w:rPr>
      <w:b/>
      <w:bCs/>
      <w:i/>
      <w:iCs/>
      <w:spacing w:val="5"/>
    </w:rPr>
  </w:style>
  <w:style w:type="paragraph" w:styleId="aff3">
    <w:name w:val="Intense Quote"/>
    <w:basedOn w:val="a0"/>
    <w:next w:val="a0"/>
    <w:link w:val="aff4"/>
    <w:uiPriority w:val="30"/>
    <w:qFormat/>
    <w:pPr>
      <w:pBdr>
        <w:top w:val="single" w:sz="4" w:space="10" w:color="4472C4" w:themeColor="accent1"/>
        <w:bottom w:val="single" w:sz="4" w:space="10" w:color="4472C4" w:themeColor="accent1"/>
      </w:pBdr>
      <w:spacing w:before="360" w:after="360"/>
      <w:ind w:left="864" w:right="864"/>
      <w:jc w:val="center"/>
    </w:pPr>
    <w:rPr>
      <w:rFonts w:ascii="宋体" w:hAnsiTheme="minorHAnsi" w:cstheme="minorBidi"/>
      <w:i/>
      <w:iCs/>
      <w:color w:val="4472C4" w:themeColor="accent1"/>
      <w:sz w:val="24"/>
      <w:szCs w:val="21"/>
    </w:rPr>
  </w:style>
  <w:style w:type="character" w:customStyle="1" w:styleId="aff4">
    <w:name w:val="明显引用 字符"/>
    <w:basedOn w:val="a1"/>
    <w:link w:val="aff3"/>
    <w:uiPriority w:val="30"/>
    <w:qFormat/>
    <w:rPr>
      <w:rFonts w:ascii="宋体" w:hAnsiTheme="minorHAnsi" w:cstheme="minorBidi"/>
      <w:i/>
      <w:iCs/>
      <w:color w:val="4472C4" w:themeColor="accent1"/>
      <w:kern w:val="2"/>
      <w:sz w:val="24"/>
      <w:szCs w:val="21"/>
    </w:rPr>
  </w:style>
  <w:style w:type="paragraph" w:customStyle="1" w:styleId="HPC">
    <w:name w:val="HPC正文"/>
    <w:basedOn w:val="a0"/>
    <w:link w:val="HPCChar"/>
    <w:qFormat/>
    <w:pPr>
      <w:spacing w:line="360" w:lineRule="auto"/>
      <w:ind w:firstLineChars="200" w:firstLine="200"/>
    </w:pPr>
    <w:rPr>
      <w:sz w:val="24"/>
      <w:szCs w:val="21"/>
    </w:rPr>
  </w:style>
  <w:style w:type="character" w:customStyle="1" w:styleId="HPCChar">
    <w:name w:val="HPC正文 Char"/>
    <w:basedOn w:val="a1"/>
    <w:link w:val="HPC"/>
    <w:qFormat/>
    <w:rPr>
      <w:kern w:val="2"/>
      <w:sz w:val="24"/>
      <w:szCs w:val="21"/>
    </w:rPr>
  </w:style>
  <w:style w:type="character" w:customStyle="1" w:styleId="fontstyle21">
    <w:name w:val="fontstyle21"/>
    <w:basedOn w:val="a1"/>
    <w:qFormat/>
    <w:rPr>
      <w:rFonts w:ascii="Gotham-Light" w:hAnsi="Gotham-Light" w:hint="default"/>
      <w:color w:val="231F20"/>
      <w:sz w:val="18"/>
      <w:szCs w:val="18"/>
    </w:rPr>
  </w:style>
  <w:style w:type="character" w:customStyle="1" w:styleId="fontstyle31">
    <w:name w:val="fontstyle31"/>
    <w:basedOn w:val="a1"/>
    <w:qFormat/>
    <w:rPr>
      <w:rFonts w:ascii="DFPHeiW3-Identity-H" w:hAnsi="DFPHeiW3-Identity-H" w:hint="default"/>
      <w:color w:val="231F20"/>
      <w:sz w:val="18"/>
      <w:szCs w:val="18"/>
    </w:rPr>
  </w:style>
  <w:style w:type="character" w:customStyle="1" w:styleId="fontstyle41">
    <w:name w:val="fontstyle41"/>
    <w:basedOn w:val="a1"/>
    <w:qFormat/>
    <w:rPr>
      <w:rFonts w:ascii="DFPHeiW7" w:hAnsi="DFPHeiW7" w:hint="default"/>
      <w:color w:val="231F20"/>
      <w:sz w:val="18"/>
      <w:szCs w:val="18"/>
    </w:rPr>
  </w:style>
  <w:style w:type="paragraph" w:customStyle="1" w:styleId="aff5">
    <w:name w:val="图注"/>
    <w:basedOn w:val="a0"/>
    <w:uiPriority w:val="99"/>
    <w:qFormat/>
    <w:pPr>
      <w:widowControl/>
      <w:spacing w:before="120" w:after="120"/>
      <w:ind w:firstLine="454"/>
      <w:jc w:val="center"/>
    </w:pPr>
    <w:rPr>
      <w:rFonts w:ascii="Arial" w:eastAsia="华文楷体" w:hAnsi="Arial" w:cs="Arial"/>
      <w:kern w:val="0"/>
      <w:sz w:val="22"/>
      <w:szCs w:val="20"/>
    </w:rPr>
  </w:style>
  <w:style w:type="paragraph" w:customStyle="1" w:styleId="18">
    <w:name w:val="正文1"/>
    <w:basedOn w:val="a0"/>
    <w:link w:val="Char"/>
    <w:qFormat/>
    <w:pPr>
      <w:widowControl/>
      <w:spacing w:before="120" w:after="120"/>
      <w:ind w:firstLine="454"/>
      <w:jc w:val="left"/>
    </w:pPr>
    <w:rPr>
      <w:rFonts w:ascii="Arial" w:hAnsi="Arial" w:cs="Arial"/>
      <w:kern w:val="0"/>
      <w:sz w:val="22"/>
    </w:rPr>
  </w:style>
  <w:style w:type="paragraph" w:customStyle="1" w:styleId="a">
    <w:name w:val="列举项"/>
    <w:basedOn w:val="a0"/>
    <w:qFormat/>
    <w:pPr>
      <w:widowControl/>
      <w:numPr>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2">
    <w:name w:val="列举2"/>
    <w:basedOn w:val="a0"/>
    <w:qFormat/>
    <w:pPr>
      <w:widowControl/>
      <w:numPr>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AssessmentTable">
    <w:name w:val="Assessment Table"/>
    <w:basedOn w:val="a0"/>
    <w:qFormat/>
    <w:pPr>
      <w:widowControl/>
      <w:spacing w:after="120"/>
      <w:jc w:val="left"/>
    </w:pPr>
    <w:rPr>
      <w:rFonts w:ascii="Verdana" w:hAnsi="Verdana"/>
      <w:kern w:val="0"/>
      <w:sz w:val="14"/>
      <w:szCs w:val="20"/>
      <w:lang w:eastAsia="en-US"/>
    </w:rPr>
  </w:style>
  <w:style w:type="character" w:customStyle="1" w:styleId="aff">
    <w:name w:val="列出段落 字符"/>
    <w:link w:val="afe"/>
    <w:uiPriority w:val="34"/>
    <w:qFormat/>
    <w:rPr>
      <w:kern w:val="2"/>
      <w:sz w:val="21"/>
      <w:szCs w:val="24"/>
    </w:rPr>
  </w:style>
  <w:style w:type="paragraph" w:customStyle="1" w:styleId="HPC1">
    <w:name w:val="HPC题1"/>
    <w:basedOn w:val="1"/>
    <w:next w:val="HPC"/>
    <w:qFormat/>
    <w:pPr>
      <w:numPr>
        <w:numId w:val="3"/>
      </w:numPr>
      <w:adjustRightInd w:val="0"/>
      <w:spacing w:before="100" w:beforeAutospacing="1" w:after="100" w:afterAutospacing="1" w:line="240" w:lineRule="auto"/>
    </w:pPr>
    <w:rPr>
      <w:rFonts w:ascii="微软雅黑" w:eastAsia="微软雅黑" w:hAnsi="微软雅黑" w:cstheme="minorBidi"/>
      <w:b w:val="0"/>
      <w:sz w:val="32"/>
    </w:rPr>
  </w:style>
  <w:style w:type="paragraph" w:customStyle="1" w:styleId="HPC2">
    <w:name w:val="HPC题2"/>
    <w:basedOn w:val="HPC1"/>
    <w:next w:val="HPC"/>
    <w:qFormat/>
    <w:pPr>
      <w:numPr>
        <w:ilvl w:val="1"/>
      </w:numPr>
      <w:snapToGrid w:val="0"/>
      <w:outlineLvl w:val="1"/>
    </w:pPr>
    <w:rPr>
      <w:sz w:val="30"/>
    </w:rPr>
  </w:style>
  <w:style w:type="paragraph" w:customStyle="1" w:styleId="HPC3">
    <w:name w:val="HPC题3"/>
    <w:basedOn w:val="HPC2"/>
    <w:next w:val="HPC"/>
    <w:link w:val="HPC3Char"/>
    <w:qFormat/>
    <w:pPr>
      <w:numPr>
        <w:ilvl w:val="2"/>
      </w:numPr>
      <w:outlineLvl w:val="2"/>
    </w:pPr>
    <w:rPr>
      <w:sz w:val="28"/>
    </w:rPr>
  </w:style>
  <w:style w:type="character" w:customStyle="1" w:styleId="HPC3Char">
    <w:name w:val="HPC题3 Char"/>
    <w:basedOn w:val="a1"/>
    <w:link w:val="HPC3"/>
    <w:qFormat/>
    <w:rPr>
      <w:rFonts w:ascii="微软雅黑" w:eastAsia="微软雅黑" w:hAnsi="微软雅黑" w:cstheme="minorBidi"/>
      <w:bCs/>
      <w:kern w:val="44"/>
      <w:sz w:val="28"/>
      <w:szCs w:val="44"/>
    </w:rPr>
  </w:style>
  <w:style w:type="paragraph" w:customStyle="1" w:styleId="HPC4">
    <w:name w:val="HPC题4"/>
    <w:basedOn w:val="HPC3"/>
    <w:next w:val="HPC"/>
    <w:qFormat/>
    <w:pPr>
      <w:numPr>
        <w:ilvl w:val="0"/>
        <w:numId w:val="0"/>
      </w:numPr>
      <w:jc w:val="left"/>
      <w:outlineLvl w:val="3"/>
    </w:pPr>
    <w:rPr>
      <w:rFonts w:cs="Times New Roman"/>
      <w:sz w:val="24"/>
    </w:rPr>
  </w:style>
  <w:style w:type="paragraph" w:customStyle="1" w:styleId="HPC5">
    <w:name w:val="HPC题5"/>
    <w:basedOn w:val="HPC4"/>
    <w:next w:val="HPC"/>
    <w:qFormat/>
    <w:pPr>
      <w:numPr>
        <w:ilvl w:val="4"/>
      </w:numPr>
      <w:outlineLvl w:val="4"/>
    </w:pPr>
  </w:style>
  <w:style w:type="character" w:customStyle="1" w:styleId="Char">
    <w:name w:val="正文 Char"/>
    <w:link w:val="18"/>
    <w:qFormat/>
    <w:locked/>
    <w:rPr>
      <w:rFonts w:ascii="Arial" w:hAnsi="Arial" w:cs="Arial"/>
      <w:sz w:val="22"/>
      <w:szCs w:val="22"/>
    </w:rPr>
  </w:style>
  <w:style w:type="paragraph" w:customStyle="1" w:styleId="VMWBodyText">
    <w:name w:val="VMWBodyText"/>
    <w:qFormat/>
    <w:pPr>
      <w:spacing w:after="160" w:line="288" w:lineRule="auto"/>
    </w:pPr>
    <w:rPr>
      <w:rFonts w:ascii="Arial" w:eastAsiaTheme="minorHAnsi" w:hAnsi="Arial" w:cstheme="minorBidi"/>
      <w:color w:val="000000" w:themeColor="text1"/>
      <w:sz w:val="21"/>
      <w:szCs w:val="22"/>
      <w:lang w:val="en-GB" w:eastAsia="en-US"/>
    </w:rPr>
  </w:style>
  <w:style w:type="character" w:customStyle="1" w:styleId="19">
    <w:name w:val="未处理的提及1"/>
    <w:basedOn w:val="a1"/>
    <w:uiPriority w:val="99"/>
    <w:semiHidden/>
    <w:unhideWhenUsed/>
    <w:qFormat/>
    <w:rPr>
      <w:color w:val="605E5C"/>
      <w:shd w:val="clear" w:color="auto" w:fill="E1DFDD"/>
    </w:rPr>
  </w:style>
  <w:style w:type="character" w:customStyle="1" w:styleId="Char0">
    <w:name w:val="_正文段落 Char"/>
    <w:link w:val="aff6"/>
    <w:qFormat/>
    <w:locked/>
    <w:rPr>
      <w:rFonts w:ascii="宋体" w:hAnsi="Courier New"/>
      <w:szCs w:val="32"/>
    </w:rPr>
  </w:style>
  <w:style w:type="paragraph" w:customStyle="1" w:styleId="aff6">
    <w:name w:val="_正文段落"/>
    <w:basedOn w:val="ad"/>
    <w:link w:val="Char0"/>
    <w:qFormat/>
    <w:pPr>
      <w:widowControl/>
      <w:spacing w:beforeLines="15" w:after="120" w:line="360" w:lineRule="auto"/>
      <w:ind w:firstLineChars="200" w:firstLine="200"/>
      <w:jc w:val="left"/>
    </w:pPr>
    <w:rPr>
      <w:szCs w:val="32"/>
    </w:rPr>
  </w:style>
  <w:style w:type="table" w:customStyle="1" w:styleId="TableNormal">
    <w:name w:val="Table Normal"/>
    <w:semiHidden/>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customStyle="1" w:styleId="D">
    <w:name w:val="D正文"/>
    <w:basedOn w:val="25"/>
    <w:qFormat/>
    <w:pPr>
      <w:tabs>
        <w:tab w:val="left" w:pos="360"/>
      </w:tabs>
      <w:spacing w:before="100" w:beforeAutospacing="1" w:after="100" w:afterAutospacing="1" w:line="360" w:lineRule="auto"/>
      <w:ind w:leftChars="0" w:left="0" w:firstLine="200"/>
      <w:jc w:val="both"/>
    </w:pPr>
    <w:rPr>
      <w:rFonts w:ascii="Times New Roman" w:hAnsi="Times New Roman" w:cs="Times New Roman"/>
      <w:szCs w:val="24"/>
    </w:rPr>
  </w:style>
  <w:style w:type="character" w:customStyle="1" w:styleId="26">
    <w:name w:val="正文首行缩进 2 字符"/>
    <w:basedOn w:val="ac"/>
    <w:link w:val="25"/>
    <w:uiPriority w:val="99"/>
    <w:semiHidden/>
    <w:qFormat/>
    <w:rPr>
      <w:rFonts w:ascii="宋体" w:hAnsiTheme="minorHAnsi" w:cstheme="minorBidi"/>
      <w:kern w:val="2"/>
      <w:sz w:val="24"/>
      <w:szCs w:val="21"/>
    </w:rPr>
  </w:style>
  <w:style w:type="character" w:customStyle="1" w:styleId="a5">
    <w:name w:val="正文缩进 字符"/>
    <w:link w:val="a4"/>
    <w:qFormat/>
    <w:rPr>
      <w:rFonts w:ascii="宋体" w:hAnsiTheme="minorHAnsi" w:cstheme="minorBidi"/>
      <w:kern w:val="2"/>
      <w:sz w:val="24"/>
      <w:szCs w:val="21"/>
    </w:rPr>
  </w:style>
  <w:style w:type="paragraph" w:customStyle="1" w:styleId="NewNewNewNewNewNewNewNewNew">
    <w:name w:val="正文 New New New New New New New New New"/>
    <w:qFormat/>
    <w:pPr>
      <w:widowControl w:val="0"/>
      <w:jc w:val="both"/>
    </w:pPr>
    <w:rPr>
      <w:kern w:val="2"/>
      <w:sz w:val="21"/>
    </w:rPr>
  </w:style>
  <w:style w:type="paragraph" w:customStyle="1" w:styleId="aff7">
    <w:name w:val="列举详述"/>
    <w:basedOn w:val="af3"/>
    <w:qFormat/>
    <w:pPr>
      <w:tabs>
        <w:tab w:val="left" w:pos="1106"/>
        <w:tab w:val="left" w:pos="2211"/>
        <w:tab w:val="left" w:pos="3317"/>
        <w:tab w:val="left" w:pos="4423"/>
        <w:tab w:val="left" w:pos="5528"/>
        <w:tab w:val="left" w:pos="6634"/>
        <w:tab w:val="left" w:pos="7740"/>
      </w:tabs>
      <w:spacing w:before="0" w:beforeAutospacing="0" w:after="225" w:afterAutospacing="0"/>
      <w:ind w:left="567" w:right="45" w:firstLineChars="200" w:firstLine="440"/>
    </w:pPr>
    <w:rPr>
      <w:rFonts w:ascii="Arial" w:eastAsia="Arial" w:cs="Arial"/>
      <w:sz w:val="22"/>
      <w:szCs w:val="22"/>
    </w:rPr>
  </w:style>
  <w:style w:type="paragraph" w:customStyle="1" w:styleId="VMWHeading4-Appen">
    <w:name w:val="VMWHeading4-Appen"/>
    <w:next w:val="VMWBodyText"/>
    <w:qFormat/>
    <w:pPr>
      <w:keepNext/>
      <w:spacing w:after="160" w:line="288" w:lineRule="auto"/>
    </w:pPr>
    <w:rPr>
      <w:rFonts w:ascii="Arial" w:eastAsia="Calibri" w:hAnsi="Arial"/>
      <w:b/>
      <w:color w:val="000000"/>
      <w:sz w:val="21"/>
      <w:lang w:eastAsia="en-US"/>
    </w:rPr>
  </w:style>
  <w:style w:type="table" w:customStyle="1" w:styleId="1a">
    <w:name w:val="网格型1"/>
    <w:basedOn w:val="a2"/>
    <w:qFormat/>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正文文本缩进 3 字符"/>
    <w:basedOn w:val="a1"/>
    <w:link w:val="32"/>
    <w:qFormat/>
    <w:rPr>
      <w:kern w:val="2"/>
      <w:sz w:val="16"/>
      <w:szCs w:val="16"/>
    </w:rPr>
  </w:style>
  <w:style w:type="paragraph" w:customStyle="1" w:styleId="ItemList">
    <w:name w:val="Item List"/>
    <w:qFormat/>
    <w:pPr>
      <w:numPr>
        <w:numId w:val="4"/>
      </w:numPr>
      <w:adjustRightInd w:val="0"/>
      <w:snapToGrid w:val="0"/>
      <w:spacing w:before="80" w:after="80" w:line="240" w:lineRule="atLeast"/>
    </w:pPr>
    <w:rPr>
      <w:rFonts w:cs="Arial" w:hint="eastAsia"/>
      <w:kern w:val="2"/>
      <w:sz w:val="21"/>
      <w:szCs w:val="21"/>
    </w:rPr>
  </w:style>
  <w:style w:type="character" w:customStyle="1" w:styleId="1Char">
    <w:name w:val="正文1 Char"/>
    <w:qFormat/>
    <w:rPr>
      <w:rFonts w:ascii="Arial" w:hAnsi="Arial" w:cs="Arial"/>
      <w:sz w:val="22"/>
      <w:szCs w:val="22"/>
    </w:rPr>
  </w:style>
  <w:style w:type="paragraph" w:customStyle="1" w:styleId="NormalBodyText">
    <w:name w:val="Normal Body Text"/>
    <w:basedOn w:val="a0"/>
    <w:link w:val="NormalBodyTextChar"/>
    <w:qFormat/>
    <w:pPr>
      <w:spacing w:line="360" w:lineRule="auto"/>
    </w:pPr>
    <w:rPr>
      <w:rFonts w:ascii="Arial" w:hAnsi="Arial" w:cs="Arial"/>
      <w:color w:val="333333"/>
      <w:sz w:val="20"/>
      <w:szCs w:val="20"/>
      <w:lang w:val="de-DE" w:eastAsia="de-DE"/>
    </w:rPr>
  </w:style>
  <w:style w:type="character" w:customStyle="1" w:styleId="NormalBodyTextChar">
    <w:name w:val="Normal Body Text Char"/>
    <w:link w:val="NormalBodyText"/>
    <w:qFormat/>
    <w:rPr>
      <w:rFonts w:ascii="Arial" w:hAnsi="Arial" w:cs="Arial"/>
      <w:color w:val="333333"/>
      <w:kern w:val="2"/>
      <w:lang w:val="de-DE" w:eastAsia="de-DE"/>
    </w:rPr>
  </w:style>
  <w:style w:type="paragraph" w:customStyle="1" w:styleId="NormalWeb1">
    <w:name w:val="Normal (Web)1"/>
    <w:basedOn w:val="a0"/>
    <w:qFormat/>
    <w:pPr>
      <w:widowControl/>
      <w:spacing w:before="100" w:beforeAutospacing="1" w:after="100" w:afterAutospacing="1" w:line="276" w:lineRule="auto"/>
      <w:jc w:val="left"/>
    </w:pPr>
    <w:rPr>
      <w:rFonts w:ascii="Times" w:eastAsiaTheme="minorEastAsia" w:hAnsi="Times" w:cstheme="minorBidi"/>
      <w:kern w:val="0"/>
      <w:sz w:val="22"/>
    </w:rPr>
  </w:style>
  <w:style w:type="paragraph" w:customStyle="1" w:styleId="Normal1">
    <w:name w:val="Normal1"/>
    <w:qFormat/>
    <w:pPr>
      <w:tabs>
        <w:tab w:val="left" w:pos="1106"/>
        <w:tab w:val="left" w:pos="2211"/>
        <w:tab w:val="left" w:pos="3317"/>
        <w:tab w:val="left" w:pos="4423"/>
        <w:tab w:val="left" w:pos="5528"/>
        <w:tab w:val="left" w:pos="6634"/>
        <w:tab w:val="left" w:pos="7740"/>
      </w:tabs>
      <w:spacing w:after="240" w:line="276" w:lineRule="auto"/>
      <w:ind w:left="1106"/>
    </w:pPr>
    <w:rPr>
      <w:rFonts w:ascii="Arial" w:eastAsiaTheme="minorEastAsia" w:hAnsi="Arial" w:cstheme="minorBidi"/>
      <w:sz w:val="22"/>
      <w:szCs w:val="22"/>
    </w:rPr>
  </w:style>
  <w:style w:type="table" w:customStyle="1" w:styleId="2-51">
    <w:name w:val="网格表 2 - 着色 51"/>
    <w:basedOn w:val="a2"/>
    <w:uiPriority w:val="47"/>
    <w:qFormat/>
    <w:rPr>
      <w:rFonts w:asciiTheme="minorHAnsi" w:eastAsiaTheme="minorEastAsia" w:hAnsiTheme="minorHAnsi" w:cstheme="minorBidi"/>
      <w:kern w:val="2"/>
      <w:sz w:val="21"/>
      <w:szCs w:val="21"/>
    </w:rPr>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61">
    <w:name w:val="网格表 2 - 着色 61"/>
    <w:basedOn w:val="a2"/>
    <w:uiPriority w:val="47"/>
    <w:qFormat/>
    <w:rPr>
      <w:rFonts w:asciiTheme="minorHAnsi" w:eastAsiaTheme="minorEastAsia" w:hAnsiTheme="minorHAnsi" w:cstheme="minorBidi"/>
      <w:kern w:val="2"/>
      <w:sz w:val="21"/>
      <w:szCs w:val="21"/>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
    <w:name w:val="网格表 5 深色 - 着色 61"/>
    <w:basedOn w:val="a2"/>
    <w:uiPriority w:val="50"/>
    <w:qFormat/>
    <w:rPr>
      <w:rFonts w:asciiTheme="minorHAnsi" w:eastAsiaTheme="minorEastAsia" w:hAnsiTheme="minorHAnsi" w:cstheme="minorBidi"/>
      <w:kern w:val="2"/>
      <w:sz w:val="21"/>
      <w:szCs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4-61">
    <w:name w:val="网格表 4 - 着色 61"/>
    <w:basedOn w:val="a2"/>
    <w:uiPriority w:val="49"/>
    <w:qFormat/>
    <w:rPr>
      <w:rFonts w:asciiTheme="minorHAnsi" w:eastAsiaTheme="minorEastAsia" w:hAnsiTheme="minorHAnsi" w:cstheme="minorBidi"/>
      <w:kern w:val="2"/>
      <w:sz w:val="21"/>
      <w:szCs w:val="21"/>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a8">
    <w:name w:val="批注文字 字符"/>
    <w:basedOn w:val="a1"/>
    <w:link w:val="a7"/>
    <w:uiPriority w:val="99"/>
    <w:qFormat/>
    <w:rPr>
      <w:rFonts w:ascii="宋体" w:hAnsiTheme="minorHAnsi" w:cstheme="minorBidi"/>
      <w:kern w:val="2"/>
      <w:sz w:val="24"/>
      <w:szCs w:val="21"/>
    </w:rPr>
  </w:style>
  <w:style w:type="character" w:customStyle="1" w:styleId="af7">
    <w:name w:val="批注主题 字符"/>
    <w:basedOn w:val="a8"/>
    <w:link w:val="af6"/>
    <w:uiPriority w:val="99"/>
    <w:semiHidden/>
    <w:qFormat/>
    <w:rPr>
      <w:rFonts w:ascii="宋体" w:hAnsiTheme="minorHAnsi" w:cstheme="minorBidi"/>
      <w:b/>
      <w:bCs/>
      <w:kern w:val="2"/>
      <w:sz w:val="24"/>
      <w:szCs w:val="21"/>
    </w:rPr>
  </w:style>
  <w:style w:type="character" w:customStyle="1" w:styleId="ph">
    <w:name w:val="ph"/>
    <w:basedOn w:val="a1"/>
    <w:qFormat/>
  </w:style>
  <w:style w:type="paragraph" w:customStyle="1" w:styleId="p">
    <w:name w:val="p"/>
    <w:basedOn w:val="a0"/>
    <w:qFormat/>
    <w:pPr>
      <w:widowControl/>
      <w:spacing w:before="100" w:beforeAutospacing="1" w:after="100" w:afterAutospacing="1"/>
      <w:jc w:val="left"/>
    </w:pPr>
    <w:rPr>
      <w:rFonts w:ascii="宋体" w:hAnsi="宋体" w:cs="宋体"/>
      <w:kern w:val="0"/>
      <w:sz w:val="24"/>
      <w:szCs w:val="24"/>
    </w:rPr>
  </w:style>
  <w:style w:type="character" w:customStyle="1" w:styleId="1b">
    <w:name w:val="标题1"/>
    <w:basedOn w:val="a1"/>
    <w:qFormat/>
  </w:style>
  <w:style w:type="paragraph" w:customStyle="1" w:styleId="li">
    <w:name w:val="li"/>
    <w:basedOn w:val="a0"/>
    <w:qFormat/>
    <w:pPr>
      <w:widowControl/>
      <w:spacing w:before="100" w:beforeAutospacing="1" w:after="100" w:afterAutospacing="1"/>
      <w:jc w:val="left"/>
    </w:pPr>
    <w:rPr>
      <w:rFonts w:ascii="宋体" w:hAnsi="宋体" w:cs="宋体"/>
      <w:kern w:val="0"/>
      <w:sz w:val="24"/>
      <w:szCs w:val="24"/>
    </w:rPr>
  </w:style>
  <w:style w:type="character" w:customStyle="1" w:styleId="1c">
    <w:name w:val="列表段落 字符1"/>
    <w:uiPriority w:val="34"/>
    <w:qFormat/>
    <w:rPr>
      <w:rFonts w:ascii="Times New Roman" w:eastAsia="宋体" w:hAnsi="Times New Roman" w:cs="Times New Roman"/>
      <w:kern w:val="2"/>
      <w:sz w:val="21"/>
      <w:szCs w:val="24"/>
    </w:rPr>
  </w:style>
  <w:style w:type="character" w:customStyle="1" w:styleId="af5">
    <w:name w:val="标题 字符"/>
    <w:basedOn w:val="a1"/>
    <w:link w:val="af4"/>
    <w:uiPriority w:val="99"/>
    <w:qFormat/>
    <w:rPr>
      <w:rFonts w:ascii="Arial" w:hAnsi="Arial" w:cs="Arial"/>
      <w:b/>
      <w:bCs/>
      <w:kern w:val="2"/>
      <w:sz w:val="32"/>
      <w:szCs w:val="32"/>
    </w:rPr>
  </w:style>
  <w:style w:type="paragraph" w:customStyle="1" w:styleId="-2">
    <w:name w:val="标题-2"/>
    <w:basedOn w:val="a0"/>
    <w:next w:val="20"/>
    <w:link w:val="-20"/>
    <w:qFormat/>
    <w:pPr>
      <w:spacing w:beforeLines="50" w:before="50" w:afterLines="50" w:after="50"/>
      <w:outlineLvl w:val="1"/>
    </w:pPr>
    <w:rPr>
      <w:rFonts w:ascii="宋体" w:hAnsi="宋体"/>
      <w:b/>
      <w:kern w:val="0"/>
      <w:sz w:val="24"/>
      <w:szCs w:val="24"/>
      <w:lang w:val="zh-CN"/>
    </w:rPr>
  </w:style>
  <w:style w:type="character" w:customStyle="1" w:styleId="-20">
    <w:name w:val="标题-2 字符"/>
    <w:link w:val="-2"/>
    <w:qFormat/>
    <w:rPr>
      <w:rFonts w:ascii="宋体" w:hAnsi="宋体"/>
      <w:b/>
      <w:sz w:val="24"/>
      <w:szCs w:val="24"/>
      <w:lang w:val="zh-CN"/>
    </w:rPr>
  </w:style>
  <w:style w:type="character" w:customStyle="1" w:styleId="Char1">
    <w:name w:val="列出段落 Char"/>
    <w:basedOn w:val="a1"/>
    <w:uiPriority w:val="34"/>
    <w:qFormat/>
    <w:rPr>
      <w:kern w:val="2"/>
      <w:sz w:val="21"/>
      <w:szCs w:val="21"/>
    </w:rPr>
  </w:style>
  <w:style w:type="character" w:customStyle="1" w:styleId="af0">
    <w:name w:val="批注框文本 字符"/>
    <w:basedOn w:val="a1"/>
    <w:link w:val="af"/>
    <w:uiPriority w:val="99"/>
    <w:semiHidden/>
    <w:qFormat/>
    <w:rPr>
      <w:kern w:val="2"/>
      <w:sz w:val="18"/>
      <w:szCs w:val="18"/>
    </w:rPr>
  </w:style>
  <w:style w:type="paragraph" w:customStyle="1" w:styleId="1d">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39434">
      <w:bodyDiv w:val="1"/>
      <w:marLeft w:val="0"/>
      <w:marRight w:val="0"/>
      <w:marTop w:val="0"/>
      <w:marBottom w:val="0"/>
      <w:divBdr>
        <w:top w:val="none" w:sz="0" w:space="0" w:color="auto"/>
        <w:left w:val="none" w:sz="0" w:space="0" w:color="auto"/>
        <w:bottom w:val="none" w:sz="0" w:space="0" w:color="auto"/>
        <w:right w:val="none" w:sz="0" w:space="0" w:color="auto"/>
      </w:divBdr>
    </w:div>
    <w:div w:id="1866168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3CCF87C4-9221-4ED0-AFAE-07A1E5D8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801</Words>
  <Characters>4567</Characters>
  <Application>Microsoft Office Word</Application>
  <DocSecurity>0</DocSecurity>
  <Lines>38</Lines>
  <Paragraphs>10</Paragraphs>
  <ScaleCrop>false</ScaleCrop>
  <Company>china</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何耀德</dc:creator>
  <cp:lastModifiedBy>Administrator</cp:lastModifiedBy>
  <cp:revision>6</cp:revision>
  <cp:lastPrinted>2022-08-21T00:48:00Z</cp:lastPrinted>
  <dcterms:created xsi:type="dcterms:W3CDTF">2024-10-25T07:37:00Z</dcterms:created>
  <dcterms:modified xsi:type="dcterms:W3CDTF">2025-04-30T01:53:00Z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0FB19AFDB5394DDFBA1CB9309272647D</vt:lpwstr>
  </property>
</Properties>
</file>